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09961" w14:textId="67EA874A" w:rsidR="008715AE" w:rsidRPr="009812EE" w:rsidRDefault="008715AE" w:rsidP="008715AE">
      <w:pPr>
        <w:keepNext/>
        <w:spacing w:after="0" w:line="240" w:lineRule="auto"/>
        <w:jc w:val="center"/>
        <w:outlineLvl w:val="0"/>
        <w:rPr>
          <w:rFonts w:ascii="Arial" w:eastAsia="Times New Roman" w:hAnsi="Arial" w:cs="Times New Roman"/>
          <w:color w:val="000000"/>
          <w:sz w:val="40"/>
          <w:szCs w:val="20"/>
        </w:rPr>
      </w:pPr>
      <w:r w:rsidRPr="009812EE">
        <w:rPr>
          <w:rFonts w:ascii="Arial" w:eastAsia="Times New Roman" w:hAnsi="Arial" w:cs="Times New Roman"/>
          <w:noProof/>
          <w:sz w:val="24"/>
          <w:szCs w:val="20"/>
          <w:lang w:eastAsia="ru-RU"/>
        </w:rPr>
        <w:drawing>
          <wp:inline distT="0" distB="0" distL="0" distR="0" wp14:anchorId="3B0A308C" wp14:editId="022E99EC">
            <wp:extent cx="51435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91AC4" w14:textId="4E500749" w:rsidR="008715AE" w:rsidRPr="006C7886" w:rsidRDefault="008715AE" w:rsidP="008715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C78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="006C7886" w:rsidRPr="006C78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УНИЦИПАЛЬНЫЙ СОВЕТ</w:t>
      </w:r>
    </w:p>
    <w:p w14:paraId="3874CD36" w14:textId="6DA0F9CF" w:rsidR="008715AE" w:rsidRPr="006C7886" w:rsidRDefault="006C7886" w:rsidP="008715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C78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ГЛАВА </w:t>
      </w:r>
      <w:r w:rsidR="008715AE" w:rsidRPr="006C78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МУНИЦИПАЛЬНОГО ОБРАЗОВАНИЯ ГОРОД ПЕТЕРГОФ</w:t>
      </w:r>
    </w:p>
    <w:p w14:paraId="0D5A7587" w14:textId="7B502874" w:rsidR="008715AE" w:rsidRPr="00621C65" w:rsidRDefault="008715AE" w:rsidP="00625E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5B7151" w14:textId="13625159" w:rsidR="008715AE" w:rsidRPr="006C7886" w:rsidRDefault="008715AE" w:rsidP="008715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C788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979E85E" w14:textId="77777777" w:rsidR="008715AE" w:rsidRPr="006C7886" w:rsidRDefault="008715AE" w:rsidP="008715AE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6C7886">
        <w:rPr>
          <w:rFonts w:ascii="Times New Roman" w:hAnsi="Times New Roman" w:cs="Times New Roman"/>
          <w:sz w:val="28"/>
          <w:szCs w:val="24"/>
        </w:rPr>
        <w:t>ПОСТАНОВЛЕНИЕ</w:t>
      </w:r>
    </w:p>
    <w:p w14:paraId="34C93AAD" w14:textId="77777777" w:rsidR="008715AE" w:rsidRPr="006C7886" w:rsidRDefault="008715AE" w:rsidP="00871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0D0E24" w14:textId="50705500" w:rsidR="008715AE" w:rsidRPr="009812EE" w:rsidRDefault="00625E57" w:rsidP="00625E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02 сентября </w:t>
      </w:r>
      <w:r w:rsidR="005E6EA7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FA7C37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E6E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15AE" w:rsidRPr="009812E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 w:rsidR="005E6EA7">
        <w:rPr>
          <w:rFonts w:ascii="Times New Roman" w:eastAsia="Times New Roman" w:hAnsi="Times New Roman" w:cs="Times New Roman"/>
          <w:sz w:val="28"/>
          <w:szCs w:val="28"/>
        </w:rPr>
        <w:tab/>
      </w:r>
      <w:r w:rsidR="005E6EA7">
        <w:rPr>
          <w:rFonts w:ascii="Times New Roman" w:eastAsia="Times New Roman" w:hAnsi="Times New Roman" w:cs="Times New Roman"/>
          <w:sz w:val="28"/>
          <w:szCs w:val="28"/>
        </w:rPr>
        <w:tab/>
      </w:r>
      <w:r w:rsidR="005E6EA7">
        <w:rPr>
          <w:rFonts w:ascii="Times New Roman" w:eastAsia="Times New Roman" w:hAnsi="Times New Roman" w:cs="Times New Roman"/>
          <w:sz w:val="28"/>
          <w:szCs w:val="28"/>
        </w:rPr>
        <w:tab/>
      </w:r>
      <w:r w:rsidR="008715AE" w:rsidRPr="009812EE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8715A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715AE" w:rsidRPr="009812EE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0254FF">
        <w:rPr>
          <w:rFonts w:ascii="Times New Roman" w:eastAsia="Times New Roman" w:hAnsi="Times New Roman" w:cs="Times New Roman"/>
          <w:sz w:val="28"/>
          <w:szCs w:val="28"/>
        </w:rPr>
        <w:t xml:space="preserve">16 </w:t>
      </w:r>
    </w:p>
    <w:p w14:paraId="6CE424E3" w14:textId="77777777" w:rsidR="008715AE" w:rsidRPr="009812EE" w:rsidRDefault="008715AE" w:rsidP="00871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767FFF2" w14:textId="77777777" w:rsidR="008715AE" w:rsidRPr="009812EE" w:rsidRDefault="008715AE" w:rsidP="00871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78CAAC" w14:textId="07D74C96" w:rsidR="00EC10CB" w:rsidRPr="006C7886" w:rsidRDefault="00621C65" w:rsidP="00626D14">
      <w:pPr>
        <w:pStyle w:val="ConsPlusTitle"/>
        <w:ind w:right="524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676320"/>
      <w:r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bookmarkStart w:id="1" w:name="_Hlk234400227"/>
      <w:r>
        <w:rPr>
          <w:rFonts w:ascii="Times New Roman" w:hAnsi="Times New Roman" w:cs="Times New Roman"/>
          <w:sz w:val="24"/>
          <w:szCs w:val="24"/>
        </w:rPr>
        <w:t xml:space="preserve">Положения «Об аттестации муниципальных служащих </w:t>
      </w:r>
      <w:r w:rsidR="006C7886" w:rsidRPr="006C7886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 xml:space="preserve">го </w:t>
      </w:r>
      <w:r w:rsidR="006C7886" w:rsidRPr="006C7886">
        <w:rPr>
          <w:rFonts w:ascii="Times New Roman" w:hAnsi="Times New Roman" w:cs="Times New Roman"/>
          <w:sz w:val="24"/>
          <w:szCs w:val="24"/>
        </w:rPr>
        <w:t>Совет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626D14" w:rsidRPr="00626D14"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города федерального значения Санкт-Петербурга город Петергоф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bookmarkEnd w:id="0"/>
    <w:bookmarkEnd w:id="1"/>
    <w:p w14:paraId="4E54D786" w14:textId="77777777" w:rsidR="006C7886" w:rsidRPr="005F4A4D" w:rsidRDefault="006C7886" w:rsidP="00EC10CB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68D2E05" w14:textId="0ED415B6" w:rsidR="00DC6816" w:rsidRDefault="00C60663" w:rsidP="00C60663">
      <w:pPr>
        <w:keepNext/>
        <w:autoSpaceDE w:val="0"/>
        <w:autoSpaceDN w:val="0"/>
        <w:spacing w:after="0" w:line="240" w:lineRule="auto"/>
        <w:ind w:firstLine="708"/>
        <w:jc w:val="both"/>
        <w:outlineLvl w:val="6"/>
        <w:rPr>
          <w:rFonts w:ascii="Times New Roman" w:hAnsi="Times New Roman" w:cs="Times New Roman"/>
          <w:sz w:val="26"/>
          <w:szCs w:val="26"/>
        </w:rPr>
      </w:pPr>
      <w:r w:rsidRPr="00C60663">
        <w:rPr>
          <w:rFonts w:ascii="Times New Roman" w:hAnsi="Times New Roman" w:cs="Times New Roman"/>
          <w:sz w:val="26"/>
          <w:szCs w:val="26"/>
        </w:rPr>
        <w:t xml:space="preserve">В целях определения оценки муниципального служащего на соответствие занимаемой должности муниципальной службы на основе оценки его профессиональной служебной деятельности, руководствуясь </w:t>
      </w:r>
      <w:r w:rsidR="00F546B8" w:rsidRPr="00F546B8">
        <w:rPr>
          <w:rFonts w:ascii="Times New Roman" w:hAnsi="Times New Roman" w:cs="Times New Roman"/>
          <w:sz w:val="26"/>
          <w:szCs w:val="26"/>
        </w:rPr>
        <w:t>Трудов</w:t>
      </w:r>
      <w:r w:rsidR="00151170">
        <w:rPr>
          <w:rFonts w:ascii="Times New Roman" w:hAnsi="Times New Roman" w:cs="Times New Roman"/>
          <w:sz w:val="26"/>
          <w:szCs w:val="26"/>
        </w:rPr>
        <w:t xml:space="preserve">ым </w:t>
      </w:r>
      <w:r w:rsidR="00F546B8" w:rsidRPr="00F546B8">
        <w:rPr>
          <w:rFonts w:ascii="Times New Roman" w:hAnsi="Times New Roman" w:cs="Times New Roman"/>
          <w:sz w:val="26"/>
          <w:szCs w:val="26"/>
        </w:rPr>
        <w:t>кодекс</w:t>
      </w:r>
      <w:r w:rsidR="00151170">
        <w:rPr>
          <w:rFonts w:ascii="Times New Roman" w:hAnsi="Times New Roman" w:cs="Times New Roman"/>
          <w:sz w:val="26"/>
          <w:szCs w:val="26"/>
        </w:rPr>
        <w:t xml:space="preserve">ом </w:t>
      </w:r>
      <w:r w:rsidR="00F546B8" w:rsidRPr="00F546B8">
        <w:rPr>
          <w:rFonts w:ascii="Times New Roman" w:hAnsi="Times New Roman" w:cs="Times New Roman"/>
          <w:sz w:val="26"/>
          <w:szCs w:val="26"/>
        </w:rPr>
        <w:t>Российской Федерации от 30.12.2001 N 197-ФЗ</w:t>
      </w:r>
      <w:r w:rsidR="00151170">
        <w:rPr>
          <w:rFonts w:ascii="Times New Roman" w:hAnsi="Times New Roman" w:cs="Times New Roman"/>
          <w:sz w:val="26"/>
          <w:szCs w:val="26"/>
        </w:rPr>
        <w:t xml:space="preserve">, </w:t>
      </w:r>
      <w:r w:rsidRPr="00C60663">
        <w:rPr>
          <w:rFonts w:ascii="Times New Roman" w:hAnsi="Times New Roman" w:cs="Times New Roman"/>
          <w:sz w:val="26"/>
          <w:szCs w:val="26"/>
        </w:rPr>
        <w:t xml:space="preserve">ст. 18 Федерального закона N 25-ФЗ от 02.03.2007 "О муниципальной службе в Российской Федерации", ст. 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C60663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C60663">
        <w:rPr>
          <w:rFonts w:ascii="Times New Roman" w:hAnsi="Times New Roman" w:cs="Times New Roman"/>
          <w:sz w:val="26"/>
          <w:szCs w:val="26"/>
        </w:rPr>
        <w:t xml:space="preserve"> Санкт-Петербурга от 15.02.2000 N 53-8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0663">
        <w:rPr>
          <w:rFonts w:ascii="Times New Roman" w:hAnsi="Times New Roman" w:cs="Times New Roman"/>
          <w:sz w:val="26"/>
          <w:szCs w:val="26"/>
        </w:rPr>
        <w:t>"О регулировании отдельных вопросов муниципальной службы в Санкт-Петербурге", Устав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C60663">
        <w:rPr>
          <w:rFonts w:ascii="Times New Roman" w:hAnsi="Times New Roman" w:cs="Times New Roman"/>
          <w:sz w:val="26"/>
          <w:szCs w:val="26"/>
        </w:rPr>
        <w:t xml:space="preserve"> внутригородского муниципального образования города федерального значения Санкт-Петербурга город Петергоф, </w:t>
      </w:r>
    </w:p>
    <w:p w14:paraId="45BA188B" w14:textId="77777777" w:rsidR="00C60663" w:rsidRPr="00DC6816" w:rsidRDefault="00C60663" w:rsidP="00DC6816">
      <w:pPr>
        <w:keepNext/>
        <w:autoSpaceDE w:val="0"/>
        <w:autoSpaceDN w:val="0"/>
        <w:spacing w:after="0" w:line="240" w:lineRule="auto"/>
        <w:ind w:firstLine="708"/>
        <w:jc w:val="both"/>
        <w:outlineLvl w:val="6"/>
        <w:rPr>
          <w:rFonts w:ascii="Times New Roman" w:hAnsi="Times New Roman" w:cs="Times New Roman"/>
          <w:sz w:val="26"/>
          <w:szCs w:val="26"/>
        </w:rPr>
      </w:pPr>
    </w:p>
    <w:p w14:paraId="5B3679A8" w14:textId="03856CBC" w:rsidR="008715AE" w:rsidRDefault="007820D5" w:rsidP="007820D5">
      <w:pPr>
        <w:keepNext/>
        <w:autoSpaceDE w:val="0"/>
        <w:autoSpaceDN w:val="0"/>
        <w:spacing w:after="0" w:line="240" w:lineRule="auto"/>
        <w:jc w:val="center"/>
        <w:outlineLvl w:val="6"/>
        <w:rPr>
          <w:rFonts w:ascii="Times New Roman" w:hAnsi="Times New Roman" w:cs="Times New Roman"/>
          <w:sz w:val="26"/>
          <w:szCs w:val="26"/>
        </w:rPr>
      </w:pPr>
      <w:r w:rsidRPr="007820D5">
        <w:rPr>
          <w:rFonts w:ascii="Times New Roman" w:hAnsi="Times New Roman" w:cs="Times New Roman"/>
          <w:sz w:val="26"/>
          <w:szCs w:val="26"/>
        </w:rPr>
        <w:t>П О С Т А Н О В Л</w:t>
      </w:r>
      <w:r w:rsidR="00CA3FA6">
        <w:rPr>
          <w:rFonts w:ascii="Times New Roman" w:hAnsi="Times New Roman" w:cs="Times New Roman"/>
          <w:sz w:val="26"/>
          <w:szCs w:val="26"/>
        </w:rPr>
        <w:t xml:space="preserve"> </w:t>
      </w:r>
      <w:r w:rsidRPr="007820D5">
        <w:rPr>
          <w:rFonts w:ascii="Times New Roman" w:hAnsi="Times New Roman" w:cs="Times New Roman"/>
          <w:sz w:val="26"/>
          <w:szCs w:val="26"/>
        </w:rPr>
        <w:t>Я Ю:</w:t>
      </w:r>
    </w:p>
    <w:p w14:paraId="68E60C9A" w14:textId="77777777" w:rsidR="007820D5" w:rsidRPr="006C7886" w:rsidRDefault="007820D5" w:rsidP="008715AE">
      <w:pPr>
        <w:keepNext/>
        <w:autoSpaceDE w:val="0"/>
        <w:autoSpaceDN w:val="0"/>
        <w:spacing w:after="0" w:line="240" w:lineRule="auto"/>
        <w:jc w:val="both"/>
        <w:outlineLvl w:val="6"/>
        <w:rPr>
          <w:rFonts w:ascii="Times New Roman" w:hAnsi="Times New Roman" w:cs="Times New Roman"/>
          <w:sz w:val="26"/>
          <w:szCs w:val="26"/>
        </w:rPr>
      </w:pPr>
    </w:p>
    <w:p w14:paraId="71BA14E1" w14:textId="4D2542C1" w:rsidR="00DC6816" w:rsidRDefault="00CA3FA6" w:rsidP="00DC6816">
      <w:pPr>
        <w:pStyle w:val="ConsPlusNormal"/>
        <w:numPr>
          <w:ilvl w:val="0"/>
          <w:numId w:val="25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DC6816" w:rsidRPr="00DC6816">
        <w:rPr>
          <w:rFonts w:ascii="Times New Roman" w:hAnsi="Times New Roman" w:cs="Times New Roman"/>
          <w:sz w:val="26"/>
          <w:szCs w:val="26"/>
        </w:rPr>
        <w:t>Положени</w:t>
      </w:r>
      <w:r w:rsidR="00DC6816">
        <w:rPr>
          <w:rFonts w:ascii="Times New Roman" w:hAnsi="Times New Roman" w:cs="Times New Roman"/>
          <w:sz w:val="26"/>
          <w:szCs w:val="26"/>
        </w:rPr>
        <w:t>е</w:t>
      </w:r>
      <w:r w:rsidR="00DC6816" w:rsidRPr="00DC6816">
        <w:rPr>
          <w:rFonts w:ascii="Times New Roman" w:hAnsi="Times New Roman" w:cs="Times New Roman"/>
          <w:sz w:val="26"/>
          <w:szCs w:val="26"/>
        </w:rPr>
        <w:t xml:space="preserve"> «Об аттестации муниципальных служащих Муниципального Совета внутригородского муниципального образования города федерального значения Санкт-Петербурга город Петергоф» </w:t>
      </w:r>
      <w:r w:rsidR="00DC6816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F546B8">
        <w:rPr>
          <w:rFonts w:ascii="Times New Roman" w:hAnsi="Times New Roman" w:cs="Times New Roman"/>
          <w:sz w:val="26"/>
          <w:szCs w:val="26"/>
        </w:rPr>
        <w:t>ю</w:t>
      </w:r>
      <w:r w:rsidR="00DC6816">
        <w:rPr>
          <w:rFonts w:ascii="Times New Roman" w:hAnsi="Times New Roman" w:cs="Times New Roman"/>
          <w:sz w:val="26"/>
          <w:szCs w:val="26"/>
        </w:rPr>
        <w:t xml:space="preserve"> к настоящему Постановлению. </w:t>
      </w:r>
    </w:p>
    <w:p w14:paraId="506ADFB1" w14:textId="187BEFAA" w:rsidR="000724E5" w:rsidRPr="00DC6816" w:rsidRDefault="001E340A" w:rsidP="00DC6816">
      <w:pPr>
        <w:pStyle w:val="ConsPlusNormal"/>
        <w:numPr>
          <w:ilvl w:val="0"/>
          <w:numId w:val="25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DC6816">
        <w:rPr>
          <w:rFonts w:ascii="Times New Roman" w:hAnsi="Times New Roman" w:cs="Times New Roman"/>
          <w:sz w:val="26"/>
          <w:szCs w:val="26"/>
        </w:rPr>
        <w:t xml:space="preserve">Настоящее </w:t>
      </w:r>
      <w:r w:rsidR="000724E5" w:rsidRPr="00DC6816">
        <w:rPr>
          <w:rFonts w:ascii="Times New Roman" w:hAnsi="Times New Roman" w:cs="Times New Roman"/>
          <w:sz w:val="26"/>
          <w:szCs w:val="26"/>
        </w:rPr>
        <w:t xml:space="preserve">Постановление разместить на официальном сайте муниципального образования город Петергоф в информационно-телекоммуникационной сети Интернет </w:t>
      </w:r>
      <w:hyperlink r:id="rId8" w:history="1">
        <w:r w:rsidR="000724E5" w:rsidRPr="00DC6816">
          <w:rPr>
            <w:rFonts w:ascii="Times New Roman" w:hAnsi="Times New Roman" w:cs="Times New Roman"/>
            <w:sz w:val="26"/>
            <w:szCs w:val="26"/>
          </w:rPr>
          <w:t>www.mo-petergof.spb.ru</w:t>
        </w:r>
      </w:hyperlink>
      <w:r w:rsidR="00FA056D" w:rsidRPr="00DC6816">
        <w:rPr>
          <w:rFonts w:ascii="Times New Roman" w:hAnsi="Times New Roman" w:cs="Times New Roman"/>
          <w:sz w:val="26"/>
          <w:szCs w:val="26"/>
        </w:rPr>
        <w:t>.</w:t>
      </w:r>
      <w:r w:rsidR="00DC681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9D145F7" w14:textId="0A6B26CD" w:rsidR="000724E5" w:rsidRDefault="001E340A" w:rsidP="00DC6816">
      <w:pPr>
        <w:pStyle w:val="ConsPlusNormal"/>
        <w:numPr>
          <w:ilvl w:val="0"/>
          <w:numId w:val="25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1E340A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 </w:t>
      </w:r>
      <w:r w:rsidR="00DC6816">
        <w:rPr>
          <w:rFonts w:ascii="Times New Roman" w:hAnsi="Times New Roman" w:cs="Times New Roman"/>
          <w:sz w:val="26"/>
          <w:szCs w:val="26"/>
        </w:rPr>
        <w:t>даты</w:t>
      </w:r>
      <w:r w:rsidR="00F546B8">
        <w:rPr>
          <w:rFonts w:ascii="Times New Roman" w:hAnsi="Times New Roman" w:cs="Times New Roman"/>
          <w:sz w:val="26"/>
          <w:szCs w:val="26"/>
        </w:rPr>
        <w:t xml:space="preserve"> его</w:t>
      </w:r>
      <w:r w:rsidRPr="001E340A">
        <w:rPr>
          <w:rFonts w:ascii="Times New Roman" w:hAnsi="Times New Roman" w:cs="Times New Roman"/>
          <w:sz w:val="26"/>
          <w:szCs w:val="26"/>
        </w:rPr>
        <w:t xml:space="preserve"> принятия.</w:t>
      </w:r>
    </w:p>
    <w:p w14:paraId="42948CE1" w14:textId="7D61068C" w:rsidR="00EC10CB" w:rsidRDefault="00EC10CB" w:rsidP="00DC6816">
      <w:pPr>
        <w:pStyle w:val="ConsPlusNormal"/>
        <w:numPr>
          <w:ilvl w:val="0"/>
          <w:numId w:val="25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6C7886">
        <w:rPr>
          <w:rFonts w:ascii="Times New Roman" w:hAnsi="Times New Roman" w:cs="Times New Roman"/>
          <w:sz w:val="26"/>
          <w:szCs w:val="26"/>
        </w:rPr>
        <w:t xml:space="preserve">Контроль за исполнением </w:t>
      </w:r>
      <w:r w:rsidR="00185324" w:rsidRPr="006C7886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Pr="006C7886">
        <w:rPr>
          <w:rFonts w:ascii="Times New Roman" w:hAnsi="Times New Roman" w:cs="Times New Roman"/>
          <w:sz w:val="26"/>
          <w:szCs w:val="26"/>
        </w:rPr>
        <w:t>оставляю за собой.</w:t>
      </w:r>
    </w:p>
    <w:p w14:paraId="0E451D87" w14:textId="5AD87DCD" w:rsidR="00FA056D" w:rsidRPr="00FA056D" w:rsidRDefault="00FA056D" w:rsidP="00DC6816">
      <w:pPr>
        <w:pStyle w:val="ConsPlusNormal"/>
        <w:numPr>
          <w:ilvl w:val="0"/>
          <w:numId w:val="25"/>
        </w:numPr>
        <w:ind w:left="426" w:hanging="426"/>
        <w:jc w:val="both"/>
        <w:rPr>
          <w:rFonts w:ascii="Times New Roman" w:hAnsi="Times New Roman" w:cs="Times New Roman"/>
          <w:sz w:val="26"/>
          <w:szCs w:val="26"/>
        </w:rPr>
      </w:pPr>
      <w:r w:rsidRPr="00FA056D">
        <w:rPr>
          <w:rFonts w:ascii="Times New Roman" w:hAnsi="Times New Roman" w:cs="Times New Roman"/>
          <w:sz w:val="26"/>
          <w:szCs w:val="26"/>
        </w:rPr>
        <w:t>Заместителю руководителя структурного подразделения – заместителю начальника организационно-юридического отдела аппарата Муниципального Совета МО г.</w:t>
      </w:r>
      <w:r w:rsidR="008A09B6">
        <w:rPr>
          <w:rFonts w:ascii="Times New Roman" w:hAnsi="Times New Roman" w:cs="Times New Roman"/>
          <w:sz w:val="26"/>
          <w:szCs w:val="26"/>
        </w:rPr>
        <w:t> </w:t>
      </w:r>
      <w:r w:rsidRPr="00FA056D">
        <w:rPr>
          <w:rFonts w:ascii="Times New Roman" w:hAnsi="Times New Roman" w:cs="Times New Roman"/>
          <w:sz w:val="26"/>
          <w:szCs w:val="26"/>
        </w:rPr>
        <w:t>Петергоф Абрамовой Е.Ю. ознакомить с настоящим Постановлением всех специалистов аппарата МС МО г. Петергоф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7ED7598" w14:textId="062F7BED" w:rsidR="00EC10CB" w:rsidRPr="006C7886" w:rsidRDefault="00EC10CB" w:rsidP="000724E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1F90E02" w14:textId="57613DDC" w:rsidR="00EC10CB" w:rsidRPr="006C7886" w:rsidRDefault="00EC10CB" w:rsidP="00EC10CB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90020E7" w14:textId="339AF575" w:rsidR="008715AE" w:rsidRPr="006C7886" w:rsidRDefault="008715AE" w:rsidP="006C78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C7886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муниципального образования</w:t>
      </w:r>
    </w:p>
    <w:p w14:paraId="7FE573A9" w14:textId="64DE8064" w:rsidR="006C7886" w:rsidRPr="006C7886" w:rsidRDefault="008715AE" w:rsidP="008715A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C7886">
        <w:rPr>
          <w:rFonts w:ascii="Times New Roman" w:eastAsia="Times New Roman" w:hAnsi="Times New Roman" w:cs="Times New Roman"/>
          <w:b/>
          <w:bCs/>
          <w:sz w:val="26"/>
          <w:szCs w:val="26"/>
        </w:rPr>
        <w:t>город Петергоф</w:t>
      </w:r>
      <w:r w:rsidR="006C7886" w:rsidRPr="006C7886">
        <w:rPr>
          <w:rFonts w:ascii="Times New Roman" w:eastAsia="Times New Roman" w:hAnsi="Times New Roman" w:cs="Times New Roman"/>
          <w:b/>
          <w:bCs/>
          <w:sz w:val="26"/>
          <w:szCs w:val="26"/>
        </w:rPr>
        <w:t>, исполняющий полномочия</w:t>
      </w:r>
    </w:p>
    <w:p w14:paraId="01A6B409" w14:textId="4B98F4DA" w:rsidR="008F6D0F" w:rsidRDefault="006C7886" w:rsidP="008715A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C788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председателя </w:t>
      </w:r>
      <w:r w:rsidR="00185324" w:rsidRPr="006C788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Муниципального </w:t>
      </w:r>
      <w:r w:rsidRPr="006C788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Совета </w:t>
      </w:r>
      <w:r w:rsidR="008715AE" w:rsidRPr="006C788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</w:t>
      </w:r>
      <w:r w:rsidRPr="006C788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А.В. Шифман</w:t>
      </w:r>
      <w:r w:rsidR="008715AE" w:rsidRPr="006C788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</w:t>
      </w:r>
    </w:p>
    <w:p w14:paraId="34FAF6CA" w14:textId="3CF95DF6" w:rsidR="00CA3FA6" w:rsidRDefault="008715AE" w:rsidP="008715AE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F4A4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                         </w:t>
      </w:r>
      <w:r w:rsidR="00CA3FA6">
        <w:rPr>
          <w:rFonts w:ascii="Times New Roman" w:eastAsia="Times New Roman" w:hAnsi="Times New Roman" w:cs="Times New Roman"/>
          <w:b/>
          <w:bCs/>
          <w:sz w:val="26"/>
          <w:szCs w:val="26"/>
        </w:rPr>
        <w:br w:type="page"/>
      </w:r>
    </w:p>
    <w:p w14:paraId="45966934" w14:textId="77777777" w:rsidR="008715AE" w:rsidRPr="005F4A4D" w:rsidRDefault="008715AE" w:rsidP="00F546B8">
      <w:pPr>
        <w:spacing w:after="0" w:line="240" w:lineRule="auto"/>
        <w:ind w:left="142" w:hanging="142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98C2A8D" w14:textId="77777777" w:rsidR="00F546B8" w:rsidRDefault="00CA3FA6" w:rsidP="00F546B8">
      <w:pPr>
        <w:pStyle w:val="ConsPlusNormal"/>
        <w:ind w:left="5103"/>
        <w:jc w:val="right"/>
        <w:rPr>
          <w:rFonts w:ascii="Times New Roman" w:hAnsi="Times New Roman" w:cs="Times New Roman"/>
          <w:sz w:val="26"/>
          <w:szCs w:val="26"/>
        </w:rPr>
      </w:pPr>
      <w:r w:rsidRPr="00CA3FA6">
        <w:rPr>
          <w:rFonts w:ascii="Times New Roman" w:hAnsi="Times New Roman" w:cs="Times New Roman"/>
          <w:sz w:val="26"/>
          <w:szCs w:val="26"/>
        </w:rPr>
        <w:t>Приложение</w:t>
      </w:r>
    </w:p>
    <w:p w14:paraId="5CD2CA39" w14:textId="77777777" w:rsidR="00F546B8" w:rsidRDefault="00F546B8" w:rsidP="00F546B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A7B7814" w14:textId="77777777" w:rsidR="00F546B8" w:rsidRDefault="00F546B8" w:rsidP="00F546B8">
      <w:pPr>
        <w:pStyle w:val="ConsPlusNormal"/>
        <w:ind w:lef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УТВЕРЖДЕНО</w:t>
      </w:r>
    </w:p>
    <w:p w14:paraId="2E7E5142" w14:textId="05A7105A" w:rsidR="00F546B8" w:rsidRPr="00CA3FA6" w:rsidRDefault="00F546B8" w:rsidP="00F546B8">
      <w:pPr>
        <w:pStyle w:val="ConsPlusNormal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CA3FA6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 xml:space="preserve">ем </w:t>
      </w:r>
      <w:r w:rsidRPr="00CA3FA6">
        <w:rPr>
          <w:rFonts w:ascii="Times New Roman" w:hAnsi="Times New Roman" w:cs="Times New Roman"/>
          <w:sz w:val="26"/>
          <w:szCs w:val="26"/>
        </w:rPr>
        <w:t xml:space="preserve">главы МО г. Петергоф </w:t>
      </w:r>
      <w:r>
        <w:rPr>
          <w:rFonts w:ascii="Times New Roman" w:hAnsi="Times New Roman" w:cs="Times New Roman"/>
          <w:sz w:val="26"/>
          <w:szCs w:val="26"/>
        </w:rPr>
        <w:t>от _</w:t>
      </w:r>
      <w:bookmarkStart w:id="2" w:name="_GoBack"/>
      <w:bookmarkEnd w:id="2"/>
      <w:r w:rsidR="000254FF">
        <w:rPr>
          <w:rFonts w:ascii="Times New Roman" w:hAnsi="Times New Roman" w:cs="Times New Roman"/>
          <w:sz w:val="26"/>
          <w:szCs w:val="26"/>
        </w:rPr>
        <w:t>02.09.2026</w:t>
      </w:r>
      <w:r>
        <w:rPr>
          <w:rFonts w:ascii="Times New Roman" w:hAnsi="Times New Roman" w:cs="Times New Roman"/>
          <w:sz w:val="26"/>
          <w:szCs w:val="26"/>
        </w:rPr>
        <w:t>_№</w:t>
      </w:r>
      <w:r w:rsidR="000254FF">
        <w:rPr>
          <w:rFonts w:ascii="Times New Roman" w:hAnsi="Times New Roman" w:cs="Times New Roman"/>
          <w:sz w:val="26"/>
          <w:szCs w:val="26"/>
        </w:rPr>
        <w:t xml:space="preserve"> 16</w:t>
      </w:r>
      <w:r>
        <w:rPr>
          <w:rFonts w:ascii="Times New Roman" w:hAnsi="Times New Roman" w:cs="Times New Roman"/>
          <w:sz w:val="26"/>
          <w:szCs w:val="26"/>
        </w:rPr>
        <w:t>_</w:t>
      </w:r>
    </w:p>
    <w:p w14:paraId="6EFBD222" w14:textId="3F0009D9" w:rsidR="00F546B8" w:rsidRDefault="00F546B8" w:rsidP="00F546B8">
      <w:pPr>
        <w:pStyle w:val="ConsPlusNormal"/>
        <w:ind w:left="5103"/>
        <w:jc w:val="both"/>
        <w:rPr>
          <w:rFonts w:ascii="Times New Roman" w:hAnsi="Times New Roman" w:cs="Times New Roman"/>
          <w:sz w:val="26"/>
          <w:szCs w:val="26"/>
        </w:rPr>
      </w:pPr>
    </w:p>
    <w:p w14:paraId="0647E527" w14:textId="784A4455" w:rsidR="00D50C6C" w:rsidRPr="00EC10CB" w:rsidRDefault="00D50C6C" w:rsidP="00CA3FA6">
      <w:pPr>
        <w:pStyle w:val="ConsPlusNormal"/>
        <w:jc w:val="right"/>
        <w:rPr>
          <w:rFonts w:ascii="Times New Roman" w:hAnsi="Times New Roman" w:cs="Times New Roman"/>
        </w:rPr>
      </w:pPr>
    </w:p>
    <w:p w14:paraId="42D8BC21" w14:textId="77777777" w:rsidR="00CA3FA6" w:rsidRDefault="00CA3FA6" w:rsidP="00CA3FA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30"/>
      <w:bookmarkEnd w:id="3"/>
    </w:p>
    <w:p w14:paraId="7FA0A1E1" w14:textId="6FD5A2DA" w:rsidR="00DC6816" w:rsidRPr="00F546B8" w:rsidRDefault="00F546B8" w:rsidP="00F546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14:ligatures w14:val="standardContextual"/>
        </w:rPr>
      </w:pPr>
      <w:bookmarkStart w:id="4" w:name="_Hlk234417643"/>
      <w:r w:rsidRPr="00F546B8">
        <w:rPr>
          <w:rFonts w:ascii="Times New Roman" w:hAnsi="Times New Roman" w:cs="Times New Roman"/>
          <w:b/>
          <w:bCs/>
          <w:sz w:val="26"/>
          <w:szCs w:val="26"/>
          <w14:ligatures w14:val="standardContextual"/>
        </w:rPr>
        <w:t>П</w:t>
      </w:r>
      <w:r w:rsidR="00DC6816" w:rsidRPr="00F546B8">
        <w:rPr>
          <w:rFonts w:ascii="Times New Roman" w:hAnsi="Times New Roman" w:cs="Times New Roman"/>
          <w:b/>
          <w:bCs/>
          <w:sz w:val="26"/>
          <w:szCs w:val="26"/>
          <w14:ligatures w14:val="standardContextual"/>
        </w:rPr>
        <w:t>ОЛОЖЕНИЕ</w:t>
      </w:r>
    </w:p>
    <w:p w14:paraId="1E06CB68" w14:textId="6DF805F5" w:rsidR="00DC6816" w:rsidRPr="00F546B8" w:rsidRDefault="00F546B8" w:rsidP="00F546B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14:ligatures w14:val="standardContextual"/>
        </w:rPr>
      </w:pPr>
      <w:r w:rsidRPr="00F546B8">
        <w:rPr>
          <w:rFonts w:ascii="Times New Roman" w:hAnsi="Times New Roman" w:cs="Times New Roman"/>
          <w:b/>
          <w:bCs/>
          <w:sz w:val="26"/>
          <w:szCs w:val="26"/>
          <w14:ligatures w14:val="standardContextual"/>
        </w:rPr>
        <w:t>Об аттестации муниципальных служащих Муниципального Совета внутригородского муниципального образования города федерального значения Санкт-Петербурга город Петергоф</w:t>
      </w:r>
    </w:p>
    <w:bookmarkEnd w:id="4"/>
    <w:p w14:paraId="5F0978B2" w14:textId="77777777" w:rsidR="00F546B8" w:rsidRDefault="00F546B8" w:rsidP="00DC681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  <w14:ligatures w14:val="standardContextual"/>
        </w:rPr>
      </w:pPr>
    </w:p>
    <w:p w14:paraId="05B62808" w14:textId="77777777" w:rsidR="00DC6816" w:rsidRPr="00F546B8" w:rsidRDefault="00DC6816" w:rsidP="00F546B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14:ligatures w14:val="standardContextual"/>
        </w:rPr>
      </w:pPr>
      <w:r w:rsidRPr="00F546B8">
        <w:rPr>
          <w:rFonts w:ascii="Times New Roman" w:hAnsi="Times New Roman" w:cs="Times New Roman"/>
          <w:b/>
          <w:bCs/>
          <w:sz w:val="26"/>
          <w:szCs w:val="26"/>
          <w14:ligatures w14:val="standardContextual"/>
        </w:rPr>
        <w:t>1. Общие положения</w:t>
      </w:r>
    </w:p>
    <w:p w14:paraId="6B35CF70" w14:textId="77777777" w:rsidR="008A09B6" w:rsidRDefault="008A09B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</w:p>
    <w:p w14:paraId="4DB72456" w14:textId="3CB30674" w:rsidR="00DC6816" w:rsidRDefault="00DC681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1.1. Аттестация муниципальных служащих </w:t>
      </w:r>
      <w:bookmarkStart w:id="5" w:name="_Hlk234402367"/>
      <w:r w:rsidR="00F546B8" w:rsidRPr="00F546B8"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Муниципального Совета внутригородского муниципального образования города федерального значения Санкт-Петербурга город Петергоф</w:t>
      </w:r>
      <w:bookmarkEnd w:id="5"/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(далее - аттестация) проводится в соответствии с Федеральным </w:t>
      </w:r>
      <w:hyperlink r:id="rId9" w:history="1">
        <w:r>
          <w:rPr>
            <w:rFonts w:ascii="Times New Roman" w:hAnsi="Times New Roman" w:cs="Times New Roman"/>
            <w:color w:val="0000FF"/>
            <w:sz w:val="26"/>
            <w:szCs w:val="26"/>
            <w14:ligatures w14:val="standardContextual"/>
          </w:rPr>
          <w:t>законом</w:t>
        </w:r>
      </w:hyperlink>
      <w:r w:rsidR="00403AFD">
        <w:rPr>
          <w:rFonts w:ascii="Times New Roman" w:hAnsi="Times New Roman" w:cs="Times New Roman"/>
          <w:color w:val="0000FF"/>
          <w:sz w:val="26"/>
          <w:szCs w:val="26"/>
          <w14:ligatures w14:val="standardContextual"/>
        </w:rPr>
        <w:t xml:space="preserve"> </w:t>
      </w:r>
      <w:r w:rsidR="00403AFD" w:rsidRPr="00403AFD">
        <w:rPr>
          <w:rFonts w:ascii="Times New Roman" w:hAnsi="Times New Roman" w:cs="Times New Roman"/>
          <w:color w:val="0000FF"/>
          <w:sz w:val="26"/>
          <w:szCs w:val="26"/>
          <w14:ligatures w14:val="standardContextual"/>
        </w:rPr>
        <w:t>от 02.03.2007 N 25-ФЗ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"О муниципальной службе в Российской Федерации", </w:t>
      </w:r>
      <w:hyperlink r:id="rId10" w:history="1">
        <w:r>
          <w:rPr>
            <w:rFonts w:ascii="Times New Roman" w:hAnsi="Times New Roman" w:cs="Times New Roman"/>
            <w:color w:val="0000FF"/>
            <w:sz w:val="26"/>
            <w:szCs w:val="26"/>
            <w14:ligatures w14:val="standardContextual"/>
          </w:rPr>
          <w:t>Законом</w:t>
        </w:r>
      </w:hyperlink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Санкт-Петербурга от 2 февраля 2000 года N 53-8 "О регулировании отдельных вопросов муниципальной службы в Санкт-Петербурге", настоящим Положением об аттестации муниципальных служащих </w:t>
      </w:r>
      <w:r w:rsidR="00F546B8" w:rsidRPr="00F546B8"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Муниципального Совета внутригородского муниципального образования города федерального значения Санкт-Петербурга город Петергоф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(далее - Положение) в целях определения соответствия муниципального служащего </w:t>
      </w:r>
      <w:r w:rsidR="00F546B8" w:rsidRPr="00F546B8"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Муниципального Совета внутригородского муниципального образования города федерального значения Санкт-Петербурга город Петергоф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(далее - муниципальный служащий) замещаемой должности муниципальной службы и включает в себя оценку результатов профессиональной служебной деятельности и профессионального уровня муниципального служащего.</w:t>
      </w:r>
    </w:p>
    <w:p w14:paraId="05F9CADE" w14:textId="2471CD71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Аттестация призвана способствовать формированию кадрового состава муниципальной службы в </w:t>
      </w:r>
      <w:r w:rsidR="00F546B8" w:rsidRPr="00F546B8"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</w:t>
      </w:r>
      <w:r w:rsidR="00F546B8">
        <w:rPr>
          <w:rFonts w:ascii="Times New Roman" w:hAnsi="Times New Roman" w:cs="Times New Roman"/>
          <w:sz w:val="26"/>
          <w:szCs w:val="26"/>
          <w14:ligatures w14:val="standardContextual"/>
        </w:rPr>
        <w:t>ом</w:t>
      </w:r>
      <w:r w:rsidR="00F546B8" w:rsidRPr="00F546B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Совет</w:t>
      </w:r>
      <w:r w:rsidR="00F546B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е </w:t>
      </w:r>
      <w:r w:rsidR="00F546B8" w:rsidRPr="00F546B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внутригородского муниципального образования города федерального значения Санкт-Петербурга город Петергоф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(далее </w:t>
      </w:r>
      <w:r w:rsidR="00151170">
        <w:rPr>
          <w:rFonts w:ascii="Times New Roman" w:hAnsi="Times New Roman" w:cs="Times New Roman"/>
          <w:sz w:val="26"/>
          <w:szCs w:val="26"/>
          <w14:ligatures w14:val="standardContextual"/>
        </w:rPr>
        <w:t>–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  <w:r w:rsidR="00151170"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Муниципальный Совет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), стимулированию профессионального роста муниципальных служащих </w:t>
      </w:r>
      <w:r w:rsidR="008A09B6"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Муниципального Совета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, повышению их профессионального уровня.</w:t>
      </w:r>
    </w:p>
    <w:p w14:paraId="5AE84F09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1.2. Аттестация проводится один раз в три года.</w:t>
      </w:r>
    </w:p>
    <w:p w14:paraId="1D2CE271" w14:textId="44061A81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1.3. Аттестации подлежат муниципальные служащие, замещающие должности муниципальной службы в </w:t>
      </w:r>
      <w:r w:rsidR="00151170"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Муниципальном Совете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, за исключением категорий муниципальных служащих, установленных </w:t>
      </w:r>
      <w:hyperlink w:anchor="Par12" w:history="1">
        <w:r>
          <w:rPr>
            <w:rFonts w:ascii="Times New Roman" w:hAnsi="Times New Roman" w:cs="Times New Roman"/>
            <w:color w:val="0000FF"/>
            <w:sz w:val="26"/>
            <w:szCs w:val="26"/>
            <w14:ligatures w14:val="standardContextual"/>
          </w:rPr>
          <w:t>пунктом 1.4</w:t>
        </w:r>
      </w:hyperlink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настоящего Положения.</w:t>
      </w:r>
    </w:p>
    <w:p w14:paraId="5DF7B82E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bookmarkStart w:id="6" w:name="Par12"/>
      <w:bookmarkEnd w:id="6"/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1.4. В соответствии с Федеральным </w:t>
      </w:r>
      <w:hyperlink r:id="rId11" w:history="1">
        <w:r>
          <w:rPr>
            <w:rFonts w:ascii="Times New Roman" w:hAnsi="Times New Roman" w:cs="Times New Roman"/>
            <w:color w:val="0000FF"/>
            <w:sz w:val="26"/>
            <w:szCs w:val="26"/>
            <w14:ligatures w14:val="standardContextual"/>
          </w:rPr>
          <w:t>законом</w:t>
        </w:r>
      </w:hyperlink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"О муниципальной службе в Российской Федерации" аттестация не проводится в отношении муниципальных служащих:</w:t>
      </w:r>
    </w:p>
    <w:p w14:paraId="0361A038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1.4.1. Замещающих должности муниципальной службы менее одного года.</w:t>
      </w:r>
    </w:p>
    <w:p w14:paraId="534C4036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1.4.2. Достигших возраста 60 лет.</w:t>
      </w:r>
    </w:p>
    <w:p w14:paraId="2F48367A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1.4.3. Беременных женщин.</w:t>
      </w:r>
    </w:p>
    <w:p w14:paraId="005EBE84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1.4.4. Находящихся в отпуске по беременности и родам и в отпуске по уходу за ребенком до достижения им возраста трех лет. Аттестация указанных муниципальных служащих возможна не ранее чем через год после выхода из отпуска.</w:t>
      </w:r>
    </w:p>
    <w:p w14:paraId="45A19879" w14:textId="3CE32485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1.4.5. Замещающих должности муниципальной службы на условиях срочного трудового договора (контракта).</w:t>
      </w:r>
    </w:p>
    <w:p w14:paraId="63632E53" w14:textId="77777777" w:rsidR="00DC6816" w:rsidRDefault="00DC681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 Порядок организации аттестации</w:t>
      </w:r>
    </w:p>
    <w:p w14:paraId="4B15A207" w14:textId="22821133" w:rsidR="00DC6816" w:rsidRDefault="00DC681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lastRenderedPageBreak/>
        <w:t xml:space="preserve">2.1. </w:t>
      </w:r>
      <w:r w:rsidR="008A09B6">
        <w:rPr>
          <w:rFonts w:ascii="Times New Roman" w:hAnsi="Times New Roman" w:cs="Times New Roman"/>
          <w:sz w:val="26"/>
          <w:szCs w:val="26"/>
          <w14:ligatures w14:val="standardContextual"/>
        </w:rPr>
        <w:t>Специалист</w:t>
      </w:r>
      <w:r w:rsidR="00151170">
        <w:rPr>
          <w:rFonts w:ascii="Times New Roman" w:hAnsi="Times New Roman" w:cs="Times New Roman"/>
          <w:sz w:val="26"/>
          <w:szCs w:val="26"/>
          <w14:ligatures w14:val="standardContextual"/>
        </w:rPr>
        <w:t>, ответственный за ведение кадровой работы в Муниципальном Совете</w:t>
      </w:r>
      <w:r w:rsidR="009B2F21">
        <w:rPr>
          <w:rFonts w:ascii="Times New Roman" w:hAnsi="Times New Roman" w:cs="Times New Roman"/>
          <w:sz w:val="26"/>
          <w:szCs w:val="26"/>
          <w14:ligatures w14:val="standardContextual"/>
        </w:rPr>
        <w:t>,</w:t>
      </w:r>
      <w:r w:rsidR="00151170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не позднее чем за полтора месяца до начала очередного года направля</w:t>
      </w:r>
      <w:r w:rsidR="00151170">
        <w:rPr>
          <w:rFonts w:ascii="Times New Roman" w:hAnsi="Times New Roman" w:cs="Times New Roman"/>
          <w:sz w:val="26"/>
          <w:szCs w:val="26"/>
          <w14:ligatures w14:val="standardContextual"/>
        </w:rPr>
        <w:t>е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т </w:t>
      </w:r>
      <w:r w:rsidR="00151170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на имя Главы муниципального образования город Петергоф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списки муниципальных служащих, подлежащих аттестации в очередном году, подготовленные с соблюдением требований, установленных </w:t>
      </w:r>
      <w:hyperlink w:anchor="Par32" w:history="1">
        <w:r>
          <w:rPr>
            <w:rFonts w:ascii="Times New Roman" w:hAnsi="Times New Roman" w:cs="Times New Roman"/>
            <w:color w:val="0000FF"/>
            <w:sz w:val="26"/>
            <w:szCs w:val="26"/>
            <w14:ligatures w14:val="standardContextual"/>
          </w:rPr>
          <w:t>пунктом 2.6</w:t>
        </w:r>
      </w:hyperlink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настоящего Положения.</w:t>
      </w:r>
    </w:p>
    <w:p w14:paraId="17F5BFC9" w14:textId="469E0114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2.2. На основании представленных списков муниципальных служащих, подлежащих аттестации, </w:t>
      </w:r>
      <w:r w:rsidR="009B2F21" w:rsidRPr="009B2F21">
        <w:rPr>
          <w:rFonts w:ascii="Times New Roman" w:hAnsi="Times New Roman" w:cs="Times New Roman"/>
          <w:sz w:val="26"/>
          <w:szCs w:val="26"/>
          <w14:ligatures w14:val="standardContextual"/>
        </w:rPr>
        <w:t>специалист</w:t>
      </w:r>
      <w:r w:rsidR="009B2F21">
        <w:rPr>
          <w:rFonts w:ascii="Times New Roman" w:hAnsi="Times New Roman" w:cs="Times New Roman"/>
          <w:sz w:val="26"/>
          <w:szCs w:val="26"/>
          <w14:ligatures w14:val="standardContextual"/>
        </w:rPr>
        <w:t>ом</w:t>
      </w:r>
      <w:r w:rsidR="009B2F21" w:rsidRPr="009B2F21">
        <w:rPr>
          <w:rFonts w:ascii="Times New Roman" w:hAnsi="Times New Roman" w:cs="Times New Roman"/>
          <w:sz w:val="26"/>
          <w:szCs w:val="26"/>
          <w14:ligatures w14:val="standardContextual"/>
        </w:rPr>
        <w:t>, ответственн</w:t>
      </w:r>
      <w:r w:rsidR="00403AFD">
        <w:rPr>
          <w:rFonts w:ascii="Times New Roman" w:hAnsi="Times New Roman" w:cs="Times New Roman"/>
          <w:sz w:val="26"/>
          <w:szCs w:val="26"/>
          <w14:ligatures w14:val="standardContextual"/>
        </w:rPr>
        <w:t>ым</w:t>
      </w:r>
      <w:r w:rsidR="009B2F21" w:rsidRPr="009B2F21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за ведение кадровой работы в Муниципальном Совете,</w:t>
      </w:r>
      <w:r w:rsidR="009B2F21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разрабатывается и представляется на утверждение </w:t>
      </w:r>
      <w:r w:rsidR="009B2F21">
        <w:rPr>
          <w:rFonts w:ascii="Times New Roman" w:hAnsi="Times New Roman" w:cs="Times New Roman"/>
          <w:sz w:val="26"/>
          <w:szCs w:val="26"/>
          <w14:ligatures w14:val="standardContextual"/>
        </w:rPr>
        <w:t>главе муниципального образования город Петергоф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не позднее чем за месяц до начала очередного года график проведения аттестации на очередной год.</w:t>
      </w:r>
    </w:p>
    <w:p w14:paraId="49CB424F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2.3. В графике проведения аттестации на очередной год указываются:</w:t>
      </w:r>
    </w:p>
    <w:p w14:paraId="15BBA4B2" w14:textId="73F1AFD3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2.3.1. Наименование соответствующего органа местного самоуправления, 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его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структурн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ое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подразделени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>е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, в котор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ом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проводится аттестация.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</w:p>
    <w:p w14:paraId="5AAA0BE4" w14:textId="36E7D6E1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2.3.2. Планируемые даты, время и место проведения аттестации муниципальных служащих, работающих в соответствующ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>ем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структурн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ом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подразделени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>и Муниципального Совета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.</w:t>
      </w:r>
    </w:p>
    <w:p w14:paraId="489711C1" w14:textId="526F8314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2.4. Изменения в график проведения аттестации вносятся 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главой муниципального образования город Петергоф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на основании обращения руководителя структурного подразделения 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Муниципального Совета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, в котором работают муниципальные служащие, подлежащие аттестации.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</w:p>
    <w:p w14:paraId="6690F07A" w14:textId="438BBF4C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2.5. На основании графика проведения аттестации по решению 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главы муниципального образования город Петергоф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издается 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>распоряжение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о проведении аттестации, в котором указываются:</w:t>
      </w:r>
    </w:p>
    <w:p w14:paraId="61667094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2.5.1. Положения о формировании аттестационной комиссии.</w:t>
      </w:r>
    </w:p>
    <w:p w14:paraId="31F9CC10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2.5.2. Дата, время и место проведения аттестации.</w:t>
      </w:r>
    </w:p>
    <w:p w14:paraId="571643AC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2.5.3. Список муниципальных служащих, которые должны проходить аттестацию.</w:t>
      </w:r>
    </w:p>
    <w:p w14:paraId="0C2F10BA" w14:textId="5BB96FBE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2.5.4. Дата представления в аттестационную комиссию перечня документов, необходимых для проведения аттестации, с указанием ответственн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>ого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за их представление руководител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я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соответствующ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его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структурн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ого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подразделени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я Муниципального Совета. </w:t>
      </w:r>
    </w:p>
    <w:p w14:paraId="04A170FD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bookmarkStart w:id="7" w:name="Par32"/>
      <w:bookmarkEnd w:id="7"/>
      <w:r>
        <w:rPr>
          <w:rFonts w:ascii="Times New Roman" w:hAnsi="Times New Roman" w:cs="Times New Roman"/>
          <w:sz w:val="26"/>
          <w:szCs w:val="26"/>
          <w14:ligatures w14:val="standardContextual"/>
        </w:rPr>
        <w:t>2.6. В списках муниципальных служащих, подлежащих аттестации, указываются следующие сведения:</w:t>
      </w:r>
    </w:p>
    <w:p w14:paraId="40783CFA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2.6.1. Фамилия, имя, отчество муниципального служащего.</w:t>
      </w:r>
    </w:p>
    <w:p w14:paraId="5FC81CF5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2.6.2. Наименование замещаемой должности муниципальной службы.</w:t>
      </w:r>
    </w:p>
    <w:p w14:paraId="1B0BD08D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2.6.3. Стаж муниципальной службы и общий стаж трудовой деятельности.</w:t>
      </w:r>
    </w:p>
    <w:p w14:paraId="2F4C7A21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2.6.4. Дата назначения на замещаемую должность муниципальной службы.</w:t>
      </w:r>
    </w:p>
    <w:p w14:paraId="23F613B7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2.6.5. Имеющийся классный чин, дата его присвоения.</w:t>
      </w:r>
    </w:p>
    <w:p w14:paraId="325F1126" w14:textId="711CA1BB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2.7. Решение 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>главы муниципального образования город Петергоф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о проведении аттестации доводится до сведения муниципального служащего руководителем соответствующего структурного подразделения </w:t>
      </w:r>
      <w:r w:rsidR="00CC71E8"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Муниципального Совета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не позднее чем за месяц до ее проведения.</w:t>
      </w:r>
    </w:p>
    <w:p w14:paraId="0421A517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2.8. В аттестационную комиссию не позднее чем за месяц до проведения аттестации непосредственным руководителем муниципального служащего представляется мотивированный отзыв об исполнении подлежащим аттестации муниципальным служащим должностных обязанностей за аттестационный период, уровне знаний и умений муниципального служащего (далее - отзыв).</w:t>
      </w:r>
    </w:p>
    <w:p w14:paraId="19C7255F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2.9. Отзыв должен быть подписан непосредственным руководителем муниципального служащего и содержать следующие сведения о муниципальном служащем:</w:t>
      </w:r>
    </w:p>
    <w:p w14:paraId="07F161F7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2.9.1. Фамилия, имя, отчество муниципального служащего.</w:t>
      </w:r>
    </w:p>
    <w:p w14:paraId="5247F9E6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2.9.2. Замещаемая должность муниципальной службы на момент проведения аттестации и дата назначения на эту должность.</w:t>
      </w:r>
    </w:p>
    <w:p w14:paraId="2E4ADD19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lastRenderedPageBreak/>
        <w:t>2.9.3. Перечень основных вопросов (документов), в решении (разработке) которых муниципальный служащий принимал участие.</w:t>
      </w:r>
    </w:p>
    <w:p w14:paraId="0910DB2E" w14:textId="7941D63F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2.9.4. Сведения о поощрениях и размерах назначенных ежемесячных надбавок к должностному окладу за особые условия службы за последний год работы.</w:t>
      </w:r>
      <w:r w:rsidR="001A4889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</w:p>
    <w:p w14:paraId="66B5380B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2.9.5. Мотивированная оценка результатов профессиональной служебной деятельности, профессионального уровня, профессиональных и личностных качеств муниципального служащего.</w:t>
      </w:r>
    </w:p>
    <w:p w14:paraId="5133F103" w14:textId="06972A3A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2.10. При каждой последующей аттестации в аттестационную комиссию </w:t>
      </w:r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Муниципального Совета </w:t>
      </w:r>
      <w:bookmarkStart w:id="8" w:name="_Hlk234415000"/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специалистом, </w:t>
      </w:r>
      <w:r w:rsidR="00E0787B" w:rsidRPr="00E0787B">
        <w:rPr>
          <w:rFonts w:ascii="Times New Roman" w:hAnsi="Times New Roman" w:cs="Times New Roman"/>
          <w:sz w:val="26"/>
          <w:szCs w:val="26"/>
          <w14:ligatures w14:val="standardContextual"/>
        </w:rPr>
        <w:t>ответственны</w:t>
      </w:r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>м</w:t>
      </w:r>
      <w:r w:rsidR="00E0787B" w:rsidRP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за ведение кадровой работы в Муниципальном Совете</w:t>
      </w:r>
      <w:bookmarkEnd w:id="8"/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>,</w:t>
      </w:r>
      <w:r w:rsidR="00E0787B" w:rsidRP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представляется также аттестационный лист муниципального служащего с данными предыдущей аттестации.</w:t>
      </w:r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</w:p>
    <w:p w14:paraId="50B1D2F6" w14:textId="029CCF38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2.11. </w:t>
      </w:r>
      <w:bookmarkStart w:id="9" w:name="_Hlk234415550"/>
      <w:r w:rsidR="00E0787B" w:rsidRPr="00E0787B">
        <w:rPr>
          <w:rFonts w:ascii="Times New Roman" w:hAnsi="Times New Roman" w:cs="Times New Roman"/>
          <w:sz w:val="26"/>
          <w:szCs w:val="26"/>
          <w14:ligatures w14:val="standardContextual"/>
        </w:rPr>
        <w:t>Специалист, ответственны</w:t>
      </w:r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>й</w:t>
      </w:r>
      <w:r w:rsidR="00E0787B" w:rsidRP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за ведение кадровой работы в Муниципальном Совете</w:t>
      </w:r>
      <w:bookmarkEnd w:id="9"/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>,</w:t>
      </w:r>
      <w:r w:rsidR="00E0787B" w:rsidRP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не менее чем за две недели до начала аттестации должен ознакомить каждого муниципального служащего, подлежащего аттестации, с представленным отзывом.</w:t>
      </w:r>
    </w:p>
    <w:p w14:paraId="50F6FD29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2.12. Муниципальный служащий вправе направить в аттестационную комиссию дополнительные сведения о своей профессиональной служебной деятельности за указанный период и о своем профессиональном уровне, в том числе об участии в мероприятиях по профессиональному развитию,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14:paraId="70594A64" w14:textId="77777777" w:rsidR="00DC6816" w:rsidRDefault="00DC681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3. Порядок формирования и деятельности аттестационной комиссии</w:t>
      </w:r>
    </w:p>
    <w:p w14:paraId="6EAB3030" w14:textId="4868318A" w:rsidR="00DC6816" w:rsidRDefault="00DC681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3.1. Для проведения аттестации </w:t>
      </w:r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распоряжением главы муниципального образования город Петергоф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не позднее чем </w:t>
      </w:r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за </w:t>
      </w:r>
      <w:r w:rsidR="00403AFD">
        <w:rPr>
          <w:rFonts w:ascii="Times New Roman" w:hAnsi="Times New Roman" w:cs="Times New Roman"/>
          <w:sz w:val="26"/>
          <w:szCs w:val="26"/>
          <w14:ligatures w14:val="standardContextual"/>
        </w:rPr>
        <w:t>14</w:t>
      </w:r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дней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до дня проведения аттестации формируется аттестационная комиссия, утверждается ее персональный и количественный состав, а также порядок работы аттестационной комиссии, устанавливаемый в соответствии с настоящим Положением.</w:t>
      </w:r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</w:p>
    <w:p w14:paraId="3864A1DE" w14:textId="43EF4DD3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3.2. В состав аттестационной комиссии могут входить депутаты </w:t>
      </w:r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Муниципального Совета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и муниципальные служащие, а также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муниципальных служащих, по вопросам кадровых технологий и муниципальной службы.</w:t>
      </w:r>
      <w:r w:rsidR="00E0787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</w:p>
    <w:p w14:paraId="07A28204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14:paraId="0062880F" w14:textId="436BBCE4" w:rsidR="00DC6816" w:rsidRDefault="000C6198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 w:rsidRPr="000C6198">
        <w:rPr>
          <w:rFonts w:ascii="Times New Roman" w:hAnsi="Times New Roman" w:cs="Times New Roman"/>
          <w:sz w:val="26"/>
          <w:szCs w:val="26"/>
          <w14:ligatures w14:val="standardContextual"/>
        </w:rPr>
        <w:t>Специалист, ответственный за ведение кадровой работы в Муниципальном Совете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, </w:t>
      </w:r>
      <w:r w:rsidR="00DC6816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готовит обращение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от имени главы муниципального образования город Петергоф </w:t>
      </w:r>
      <w:r w:rsidR="00DC6816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о включении в состав аттестационной комиссии депутатов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Муниципального Совета</w:t>
      </w:r>
      <w:r w:rsidR="00DC6816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, представителей научных и образовательных организаций, других организаций и направляет его </w:t>
      </w:r>
      <w:r w:rsidR="001A4889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соответственно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депутатам Муниципального Совета</w:t>
      </w:r>
      <w:r w:rsidR="00DC6816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, </w:t>
      </w:r>
      <w:r w:rsidR="00403AFD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в </w:t>
      </w:r>
      <w:r w:rsidR="00DC6816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научные и образовательные организации, другие организации не позднее чем за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60 </w:t>
      </w:r>
      <w:r w:rsidR="00DC6816">
        <w:rPr>
          <w:rFonts w:ascii="Times New Roman" w:hAnsi="Times New Roman" w:cs="Times New Roman"/>
          <w:sz w:val="26"/>
          <w:szCs w:val="26"/>
          <w14:ligatures w14:val="standardContextual"/>
        </w:rPr>
        <w:t>дней до дня проведения аттестации.</w:t>
      </w:r>
    </w:p>
    <w:p w14:paraId="2880681B" w14:textId="4DBD5C1A" w:rsidR="00DC6816" w:rsidRDefault="00494D8B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 w:rsidRPr="00494D8B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Специалист, ответственный за ведение кадровой работы в Муниципальном Совете, </w:t>
      </w:r>
      <w:r w:rsidR="00DC6816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направляет сведения о включении в состав аттестационной комиссии депутатов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Муниципального Совета</w:t>
      </w:r>
      <w:r w:rsidR="00DC6816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, независимых экспертов, а также сведения о времени и месте проведения аттестации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соответственно депутатам  Муниципального Совета</w:t>
      </w:r>
      <w:r w:rsidR="00DC6816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, научные и образовательные организации, другие организации, представившие предложения о включении в состав аттестационной комиссии указанных независимых экспертов, не позднее чем за </w:t>
      </w:r>
      <w:r w:rsidR="0054619A">
        <w:rPr>
          <w:rFonts w:ascii="Times New Roman" w:hAnsi="Times New Roman" w:cs="Times New Roman"/>
          <w:sz w:val="26"/>
          <w:szCs w:val="26"/>
          <w14:ligatures w14:val="standardContextual"/>
        </w:rPr>
        <w:t>10</w:t>
      </w:r>
      <w:r w:rsidR="00DC6816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дней до дня проведения аттестации.</w:t>
      </w:r>
    </w:p>
    <w:p w14:paraId="61268FAD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3.3. Аттестационная комиссия состоит из председателя, заместителя председателя, секретаря и членов аттестационной комиссии. Все члены аттестационной комиссии при принятии решений обладают равными правами.</w:t>
      </w:r>
    </w:p>
    <w:p w14:paraId="1F62BEB6" w14:textId="59FC7319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lastRenderedPageBreak/>
        <w:t xml:space="preserve">3.4. Председатель, заместитель председателя и секретарь аттестационной комиссии назначаются </w:t>
      </w:r>
      <w:r w:rsidR="0054619A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главой муниципального образования город Петергоф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из числа членов аттестационной комиссии.</w:t>
      </w:r>
      <w:r w:rsidR="0054619A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</w:p>
    <w:p w14:paraId="2A3AFDF2" w14:textId="78843F18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3.5. Председатель аттестационной комиссии осуществляет общее руководство работой аттестационной комиссии, проводит заседания аттестационной комиссии и отчитывается о работе аттестационной комиссии и результатах аттестации перед </w:t>
      </w:r>
      <w:r w:rsidR="0054619A">
        <w:rPr>
          <w:rFonts w:ascii="Times New Roman" w:hAnsi="Times New Roman" w:cs="Times New Roman"/>
          <w:sz w:val="26"/>
          <w:szCs w:val="26"/>
          <w14:ligatures w14:val="standardContextual"/>
        </w:rPr>
        <w:t>главой муниципального образования город Петергоф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.</w:t>
      </w:r>
      <w:r w:rsidR="0054619A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</w:p>
    <w:p w14:paraId="342CFEBD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3.6. Заседание аттестационной комиссии считается правомочным, если на нем присутствует не менее двух третей ее членов.</w:t>
      </w:r>
    </w:p>
    <w:p w14:paraId="3D3559A0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Проведение заседания аттестационной комиссии с участием только ее членов, замещающих должности муниципальной службы, не допускается.</w:t>
      </w:r>
    </w:p>
    <w:p w14:paraId="42BC151C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3.7. Решение аттестационной комиссии принимается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прошедшим аттестацию.</w:t>
      </w:r>
    </w:p>
    <w:p w14:paraId="44829FAC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3.8. На период аттестации муниципального служащего, являющегося членом аттестационной комиссии или непосредственным руководителем муниципального служащего, проходящего аттестацию, его членство в этой аттестационной комиссии приостанавливается.</w:t>
      </w:r>
    </w:p>
    <w:p w14:paraId="1170FAB2" w14:textId="2CB48375" w:rsidR="00DC6816" w:rsidRDefault="00DC6816" w:rsidP="001A4889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3.9. Секретарь аттестационной комиссии ведет протокол заседания аттестационной комиссии, в котором фиксирует решения аттестационной комиссии и результаты голосования по ним.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 аттестационной комиссии.</w:t>
      </w:r>
    </w:p>
    <w:p w14:paraId="70AA0377" w14:textId="2423DB26" w:rsidR="00DC6816" w:rsidRDefault="00DC6816" w:rsidP="001A488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4. Порядок проведения аттестации</w:t>
      </w:r>
    </w:p>
    <w:p w14:paraId="4553CF6F" w14:textId="77777777" w:rsidR="00DC6816" w:rsidRDefault="00DC681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4.1. Аттестация проводится с приглашением муниципального служащего на заседание аттестационной комиссии. По решению аттестационной комиссии на заседание аттестационной комиссии может приглашаться его непосредственный руководитель.</w:t>
      </w:r>
    </w:p>
    <w:p w14:paraId="3B49C20C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4.2. В случае неявки муниципального служащего на заседание аттестационной комиссии без уважительной причины или отказа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службе, а аттестация этого муниципального служащего переносится на более поздний срок.</w:t>
      </w:r>
    </w:p>
    <w:p w14:paraId="17A60F58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При наличии уважительной причины (болезнь, командировка, иные обстоятельства) отсутствия муниципального служащего на заседании аттестационной комиссии аттестационная комиссия принимает решение о переносе аттестации муниципального служащего на более поздний срок.</w:t>
      </w:r>
    </w:p>
    <w:p w14:paraId="58A7534C" w14:textId="0E9B0AC3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4.3. Аттестационная комиссия рассматривает представленные документы, заслушивает сообщения муниципального служащего, а в случае необходимости - его непосредственного руководителя о профессиональной служебной деятельности и профессиональном уровне муниципального служащего, его знаниях и умениях.</w:t>
      </w:r>
      <w:r w:rsidR="001A4889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</w:p>
    <w:p w14:paraId="26336A85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Сообщение муниципального служащего, как правило, предваряется оглашением непосредственным руководителем муниципального служащего, а в случае его отсутствия - секретарем аттестационной комиссии поступившего отзыва.</w:t>
      </w:r>
    </w:p>
    <w:p w14:paraId="1D8A36FA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4.4. Обсуждение профессиональной служебной деятельности, профессионального уровня, профессиональных и личностных качеств муниципального служащего должно быть объективным и доброжелательным.</w:t>
      </w:r>
    </w:p>
    <w:p w14:paraId="5A6BD34F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Профессиональная служебная деятельность муниципального служащего оценивается на основе определения степени его участия в решении поставленных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lastRenderedPageBreak/>
        <w:t>перед соответствующим подразделением органа местного самоуправления задач, сложности выполняемой им работы, ее эффективности и результативности.</w:t>
      </w:r>
    </w:p>
    <w:p w14:paraId="75966A44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При этом должны учитываться результаты профессиональной служебной деятельности муниципального служащего, исполнение им должностных обязанностей,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муниципальной службе, а также его организаторские способности.</w:t>
      </w:r>
    </w:p>
    <w:p w14:paraId="2677BA7A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Профессиональный уровень муниципального служащего оценивается на основе определения его соответствия квалификационным требованиям к профессиональному уровню, в том числе с учетом результатов его участия в мероприятиях по профессиональному развитию.</w:t>
      </w:r>
    </w:p>
    <w:p w14:paraId="5A3992E4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bookmarkStart w:id="10" w:name="Par78"/>
      <w:bookmarkEnd w:id="10"/>
      <w:r>
        <w:rPr>
          <w:rFonts w:ascii="Times New Roman" w:hAnsi="Times New Roman" w:cs="Times New Roman"/>
          <w:sz w:val="26"/>
          <w:szCs w:val="26"/>
          <w14:ligatures w14:val="standardContextual"/>
        </w:rPr>
        <w:t>4.5. По результатам аттестации муниципального служащего аттестационная комиссия выносит решение о том, соответствует муниципальный служащий замещаемой должности муниципальной службы или не соответствует.</w:t>
      </w:r>
    </w:p>
    <w:p w14:paraId="6DC513FC" w14:textId="695FF2DE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bookmarkStart w:id="11" w:name="Par79"/>
      <w:bookmarkEnd w:id="11"/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4.6. По результатам аттестации аттестационная комиссия вправе внести на рассмотрение </w:t>
      </w:r>
      <w:r w:rsidR="00F91D73">
        <w:rPr>
          <w:rFonts w:ascii="Times New Roman" w:hAnsi="Times New Roman" w:cs="Times New Roman"/>
          <w:sz w:val="26"/>
          <w:szCs w:val="26"/>
          <w14:ligatures w14:val="standardContextual"/>
        </w:rPr>
        <w:t>главы муниципального образования город Петергоф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рекомендации о поощрении муниципального служащего, повышении муниципального служащего в должности, о включении муниципального служащего в кадровый резерв для замещения вышестоящей должности муниципальной службы, об улучшении деятельности муниципальных служащих.</w:t>
      </w:r>
    </w:p>
    <w:p w14:paraId="3C9C9E9D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4.7. Результаты аттестации сообщаются муниципальным служащим аттестационной комиссией непосредственно после подведения итогов голосования.</w:t>
      </w:r>
    </w:p>
    <w:p w14:paraId="5F7DAE72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4.8. Результаты аттестации заносятся в аттестационный </w:t>
      </w:r>
      <w:hyperlink w:anchor="Par113" w:history="1">
        <w:r>
          <w:rPr>
            <w:rFonts w:ascii="Times New Roman" w:hAnsi="Times New Roman" w:cs="Times New Roman"/>
            <w:color w:val="0000FF"/>
            <w:sz w:val="26"/>
            <w:szCs w:val="26"/>
            <w14:ligatures w14:val="standardContextual"/>
          </w:rPr>
          <w:t>лист</w:t>
        </w:r>
      </w:hyperlink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муниципального служащего, составленный по форме согласно приложению к настоящему Положению.</w:t>
      </w:r>
    </w:p>
    <w:p w14:paraId="739A3B34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 аттестационной комиссии.</w:t>
      </w:r>
    </w:p>
    <w:p w14:paraId="7EDE3A64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4.9. Муниципальный служащий знакомится с аттестационным листом под роспись.</w:t>
      </w:r>
    </w:p>
    <w:p w14:paraId="2E72FBF3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4.10. Аттестационный лист муниципального служащего, прошедшего аттестацию, и отзыв хранятся в личном деле муниципального служащего.</w:t>
      </w:r>
    </w:p>
    <w:p w14:paraId="0C38693B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4.11. Материалы аттестации муниципальных служащих представляются аттестационной комиссией представителю нанимателя (работодателю) не позднее чем через семь дней после ее проведения.</w:t>
      </w:r>
    </w:p>
    <w:p w14:paraId="38377BDD" w14:textId="77777777" w:rsidR="00DC6816" w:rsidRDefault="00DC681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outlineLvl w:val="0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5. Порядок оформления итогов аттестации</w:t>
      </w:r>
    </w:p>
    <w:p w14:paraId="288F2F5B" w14:textId="77777777" w:rsidR="00DC6816" w:rsidRDefault="00DC681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bookmarkStart w:id="12" w:name="Par89"/>
      <w:bookmarkEnd w:id="12"/>
      <w:r>
        <w:rPr>
          <w:rFonts w:ascii="Times New Roman" w:hAnsi="Times New Roman" w:cs="Times New Roman"/>
          <w:sz w:val="26"/>
          <w:szCs w:val="26"/>
          <w14:ligatures w14:val="standardContextual"/>
        </w:rPr>
        <w:t>5.1. После проведения аттестации по ее результатам может быть издан муниципальный правовой акт и(или) принято решение (решения) представителя нанимателя (работодателя) о том, что:</w:t>
      </w:r>
    </w:p>
    <w:p w14:paraId="18187A05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5.1.1. Муниципальный служащий направляется для получения дополнительного профессионального образования.</w:t>
      </w:r>
    </w:p>
    <w:p w14:paraId="7E0DE1FC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5.1.2. Муниципальный служащий понижается в должности муниципальной службы с его согласия.</w:t>
      </w:r>
    </w:p>
    <w:p w14:paraId="75A38E62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5.1.3. Муниципальный служащий включается в резерв на замещение вышестоящей должности муниципальной службы.</w:t>
      </w:r>
    </w:p>
    <w:p w14:paraId="1E9A3FF6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5.1.4. Муниципальный служащий поощряется за эффективную муниципальную службу.</w:t>
      </w:r>
    </w:p>
    <w:p w14:paraId="1E948BAC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5.2.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lastRenderedPageBreak/>
        <w:t>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14:paraId="43BF0E04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5.3. Иные решения, предусмотренные </w:t>
      </w:r>
      <w:hyperlink w:anchor="Par89" w:history="1">
        <w:r>
          <w:rPr>
            <w:rFonts w:ascii="Times New Roman" w:hAnsi="Times New Roman" w:cs="Times New Roman"/>
            <w:color w:val="0000FF"/>
            <w:sz w:val="26"/>
            <w:szCs w:val="26"/>
            <w14:ligatures w14:val="standardContextual"/>
          </w:rPr>
          <w:t>пунктом 5.1</w:t>
        </w:r>
      </w:hyperlink>
      <w:r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настоящего Положения, принимаются представителем нанимателя (работодателя) в срок не позднее двух месяцев со дня аттестации муниципального служащего.</w:t>
      </w:r>
    </w:p>
    <w:p w14:paraId="138982B4" w14:textId="77777777" w:rsidR="00DC6816" w:rsidRDefault="00DC6816" w:rsidP="008A09B6">
      <w:pPr>
        <w:autoSpaceDE w:val="0"/>
        <w:autoSpaceDN w:val="0"/>
        <w:adjustRightInd w:val="0"/>
        <w:spacing w:before="26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5.4. Муниципальный служащий вправе обжаловать результаты аттестации в соответствии с законодательством Российской Федерации.</w:t>
      </w:r>
    </w:p>
    <w:p w14:paraId="1D67DF4D" w14:textId="77777777" w:rsidR="00DC6816" w:rsidRDefault="00DC681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</w:p>
    <w:p w14:paraId="34EE5162" w14:textId="77777777" w:rsidR="00DC6816" w:rsidRDefault="00DC681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</w:p>
    <w:p w14:paraId="35B4F039" w14:textId="77777777" w:rsidR="00DC6816" w:rsidRDefault="00DC6816" w:rsidP="008A09B6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</w:p>
    <w:p w14:paraId="79708974" w14:textId="7891D8AF" w:rsidR="00F91D73" w:rsidRDefault="00F91D73" w:rsidP="00DC68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br w:type="page"/>
      </w:r>
    </w:p>
    <w:p w14:paraId="6D5623AB" w14:textId="77777777" w:rsidR="00DC6816" w:rsidRDefault="00DC6816" w:rsidP="00DC68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</w:p>
    <w:p w14:paraId="0C2F3394" w14:textId="79056F46" w:rsidR="00F91D73" w:rsidRPr="00F91D73" w:rsidRDefault="00DC6816" w:rsidP="00F91D73">
      <w:pPr>
        <w:autoSpaceDE w:val="0"/>
        <w:autoSpaceDN w:val="0"/>
        <w:adjustRightInd w:val="0"/>
        <w:spacing w:after="0" w:line="240" w:lineRule="auto"/>
        <w:ind w:left="5529"/>
        <w:jc w:val="both"/>
        <w:outlineLvl w:val="0"/>
        <w:rPr>
          <w:rFonts w:ascii="Times New Roman" w:hAnsi="Times New Roman" w:cs="Times New Roman"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sz w:val="26"/>
          <w:szCs w:val="26"/>
          <w14:ligatures w14:val="standardContextual"/>
        </w:rPr>
        <w:t>Приложение</w:t>
      </w:r>
      <w:r w:rsidR="00F91D73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  <w:r>
        <w:rPr>
          <w:rFonts w:ascii="Times New Roman" w:hAnsi="Times New Roman" w:cs="Times New Roman"/>
          <w:sz w:val="26"/>
          <w:szCs w:val="26"/>
          <w14:ligatures w14:val="standardContextual"/>
        </w:rPr>
        <w:t>к</w:t>
      </w:r>
      <w:r w:rsidR="00F91D73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  <w:r w:rsidR="00F91D73" w:rsidRPr="00F91D73">
        <w:rPr>
          <w:rFonts w:ascii="Times New Roman" w:hAnsi="Times New Roman" w:cs="Times New Roman"/>
          <w:sz w:val="26"/>
          <w:szCs w:val="26"/>
          <w14:ligatures w14:val="standardContextual"/>
        </w:rPr>
        <w:t>ПОЛОЖЕНИ</w:t>
      </w:r>
      <w:r w:rsidR="00F91D73">
        <w:rPr>
          <w:rFonts w:ascii="Times New Roman" w:hAnsi="Times New Roman" w:cs="Times New Roman"/>
          <w:sz w:val="26"/>
          <w:szCs w:val="26"/>
          <w14:ligatures w14:val="standardContextual"/>
        </w:rPr>
        <w:t>Ю</w:t>
      </w:r>
    </w:p>
    <w:p w14:paraId="233E4DA4" w14:textId="608ADB1F" w:rsidR="00DC6816" w:rsidRDefault="00F91D73" w:rsidP="00F91D7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 w:rsidRPr="00F91D73">
        <w:rPr>
          <w:rFonts w:ascii="Times New Roman" w:hAnsi="Times New Roman" w:cs="Times New Roman"/>
          <w:sz w:val="26"/>
          <w:szCs w:val="26"/>
          <w14:ligatures w14:val="standardContextual"/>
        </w:rPr>
        <w:t>Об аттестации муниципальных служащих Муниципального Совета внутригородского муниципального образования города федерального значения Санкт-Петербурга город Петергоф</w:t>
      </w:r>
    </w:p>
    <w:p w14:paraId="4A05167E" w14:textId="77777777" w:rsidR="00F91D73" w:rsidRPr="00F91D73" w:rsidRDefault="00F91D73" w:rsidP="00F91D73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83559D5" w14:textId="130775E3" w:rsidR="00DC6816" w:rsidRPr="00F91D73" w:rsidRDefault="00DC6816" w:rsidP="00F91D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bookmarkStart w:id="13" w:name="Par113"/>
      <w:bookmarkEnd w:id="13"/>
      <w:r w:rsidRPr="00F91D7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АТТЕСТАЦИОННЫЙ ЛИСТ</w:t>
      </w:r>
    </w:p>
    <w:p w14:paraId="21C3FE46" w14:textId="6BBD04FE" w:rsidR="00DC6816" w:rsidRPr="00F91D73" w:rsidRDefault="00F91D73" w:rsidP="00F91D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муниципального служащего</w:t>
      </w:r>
    </w:p>
    <w:p w14:paraId="12A071C9" w14:textId="3CDC5A97" w:rsidR="00DC6816" w:rsidRDefault="00F91D73" w:rsidP="00F91D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Муниципального Совета внутригородского муниципального образования города федерального значения Санкт-Петербурга город Петергоф</w:t>
      </w:r>
    </w:p>
    <w:p w14:paraId="6C8C3083" w14:textId="77777777" w:rsidR="00F91D73" w:rsidRPr="00F91D73" w:rsidRDefault="00F91D73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039DEBF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1. Фамилия, имя, отчество ___________________________________________</w:t>
      </w:r>
    </w:p>
    <w:p w14:paraId="37231E1A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2. Год, число и месяц рождения ______________________________________</w:t>
      </w:r>
    </w:p>
    <w:p w14:paraId="5946A7AE" w14:textId="1A36ED48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3. </w:t>
      </w:r>
      <w:r w:rsidR="00BD4C57"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Сведения о</w:t>
      </w: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профессиональном образовании, </w:t>
      </w:r>
      <w:r w:rsidR="00BD4C57"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наличии ученой</w:t>
      </w: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степени,</w:t>
      </w:r>
    </w:p>
    <w:p w14:paraId="069BAF0F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ученого звания ______________________________________________________</w:t>
      </w:r>
    </w:p>
    <w:p w14:paraId="1D9774B2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528AF298" w14:textId="5180FE0C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(</w:t>
      </w:r>
      <w:r w:rsidRPr="00BD4C57">
        <w:rPr>
          <w:rFonts w:ascii="Times New Roman" w:hAnsi="Times New Roman" w:cs="Times New Roman"/>
          <w:sz w:val="20"/>
          <w:szCs w:val="20"/>
          <w14:ligatures w14:val="standardContextual"/>
        </w:rPr>
        <w:t>когда и какую образовательную организацию окончил, специальность или направление подготовки, квалификация, ученая степень, ученое звание</w:t>
      </w: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)</w:t>
      </w:r>
    </w:p>
    <w:p w14:paraId="37898151" w14:textId="5206F218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4. Замещаемая должность </w:t>
      </w:r>
      <w:r w:rsidR="00F91D73"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муниципальной службы на момент проведения</w:t>
      </w:r>
    </w:p>
    <w:p w14:paraId="3132E0EF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аттестации и дата назначения на эту должность _______________________</w:t>
      </w:r>
    </w:p>
    <w:p w14:paraId="07EC08DE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051CF08A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5. Стаж муниципальной службы ________________________________________</w:t>
      </w:r>
    </w:p>
    <w:p w14:paraId="424480FA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6. Общий трудовой стаж ______________________________________________</w:t>
      </w:r>
    </w:p>
    <w:p w14:paraId="5914BC0E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7. Классный чин, присвоенный муниципальному служащему</w:t>
      </w:r>
    </w:p>
    <w:p w14:paraId="0B7F38A2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2AAC66A2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      (</w:t>
      </w:r>
      <w:r w:rsidRPr="00F91D73">
        <w:rPr>
          <w:rFonts w:ascii="Times New Roman" w:hAnsi="Times New Roman" w:cs="Times New Roman"/>
          <w:sz w:val="20"/>
          <w:szCs w:val="20"/>
          <w14:ligatures w14:val="standardContextual"/>
        </w:rPr>
        <w:t>указание классного чина и дата его присвоения)</w:t>
      </w:r>
    </w:p>
    <w:p w14:paraId="32EA2F24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8. Вопросы к муниципальному служащему и краткие ответы на них</w:t>
      </w:r>
    </w:p>
    <w:p w14:paraId="5D1F4D32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14E15E32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24E74E47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58B2B06A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9. Замечания и предложения, высказанные аттестационной комиссией</w:t>
      </w:r>
    </w:p>
    <w:p w14:paraId="5A26BC4E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1B12E876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3F6CAE77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476DDC87" w14:textId="0587DD76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10. Краткая </w:t>
      </w:r>
      <w:r w:rsidR="00F91D73"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оценка выполнения муниципальным служащим рекомендаций</w:t>
      </w:r>
    </w:p>
    <w:p w14:paraId="5CB203F4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предыдущей аттестации _______________________________________________</w:t>
      </w:r>
    </w:p>
    <w:p w14:paraId="344E8A79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                   </w:t>
      </w:r>
      <w:r w:rsidRPr="00F91D73">
        <w:rPr>
          <w:rFonts w:ascii="Times New Roman" w:hAnsi="Times New Roman" w:cs="Times New Roman"/>
          <w:sz w:val="20"/>
          <w:szCs w:val="20"/>
          <w14:ligatures w14:val="standardContextual"/>
        </w:rPr>
        <w:t>(выполнены, выполнены частично, не выполнены</w:t>
      </w: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)</w:t>
      </w:r>
    </w:p>
    <w:p w14:paraId="44230DD6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0FD6A855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11. Решение (решения) аттестационной комиссии _______________________</w:t>
      </w:r>
    </w:p>
    <w:p w14:paraId="39047356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7AC97564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5FBDA382" w14:textId="3FAC3F45" w:rsidR="008A09B6" w:rsidRPr="008A09B6" w:rsidRDefault="00DC6816" w:rsidP="008A09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(</w:t>
      </w:r>
      <w:r w:rsidRPr="008A09B6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в соответствии с </w:t>
      </w:r>
      <w:hyperlink w:anchor="Par78" w:history="1">
        <w:r w:rsidRPr="008A09B6">
          <w:rPr>
            <w:rFonts w:ascii="Times New Roman" w:hAnsi="Times New Roman" w:cs="Times New Roman"/>
            <w:color w:val="0000FF"/>
            <w:sz w:val="20"/>
            <w:szCs w:val="20"/>
            <w14:ligatures w14:val="standardContextual"/>
          </w:rPr>
          <w:t>пунктом 4.5</w:t>
        </w:r>
      </w:hyperlink>
      <w:r w:rsidRPr="008A09B6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Положения о порядке организации и проведения аттестации муниципальных служащих </w:t>
      </w:r>
      <w:r w:rsidR="008A09B6" w:rsidRPr="008A09B6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Муниципального Совета внутригородского муниципального образования города федерального значения Санкт-Петербурга город Петергоф) </w:t>
      </w:r>
    </w:p>
    <w:p w14:paraId="4185864D" w14:textId="1AAC5175" w:rsidR="00DC6816" w:rsidRPr="00F91D73" w:rsidRDefault="00DC6816" w:rsidP="008A09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12. Рекомендации аттестационной комиссии ____________________________</w:t>
      </w:r>
    </w:p>
    <w:p w14:paraId="3A7E0F44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111C6EA2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0BCF8E46" w14:textId="5C9EFE2E" w:rsidR="008A09B6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(</w:t>
      </w:r>
      <w:r w:rsidRPr="008A09B6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в соответствии с </w:t>
      </w:r>
      <w:hyperlink w:anchor="Par79" w:history="1">
        <w:r w:rsidRPr="008A09B6">
          <w:rPr>
            <w:rFonts w:ascii="Times New Roman" w:hAnsi="Times New Roman" w:cs="Times New Roman"/>
            <w:color w:val="0000FF"/>
            <w:sz w:val="20"/>
            <w:szCs w:val="20"/>
            <w14:ligatures w14:val="standardContextual"/>
          </w:rPr>
          <w:t>пунктом 4.6</w:t>
        </w:r>
      </w:hyperlink>
      <w:r w:rsidRPr="008A09B6">
        <w:rPr>
          <w:rFonts w:ascii="Times New Roman" w:hAnsi="Times New Roman" w:cs="Times New Roman"/>
          <w:sz w:val="20"/>
          <w:szCs w:val="20"/>
          <w14:ligatures w14:val="standardContextual"/>
        </w:rPr>
        <w:t xml:space="preserve"> Положения о порядке организации и проведения аттестации муниципальных служащих </w:t>
      </w:r>
      <w:r w:rsidR="008A09B6" w:rsidRPr="008A09B6">
        <w:rPr>
          <w:rFonts w:ascii="Times New Roman" w:hAnsi="Times New Roman" w:cs="Times New Roman"/>
          <w:sz w:val="20"/>
          <w:szCs w:val="20"/>
          <w14:ligatures w14:val="standardContextual"/>
        </w:rPr>
        <w:t>Муниципального Совета внутригородского муниципального образования города федерального значения Санкт-Петербурга город Петергоф</w:t>
      </w: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)</w:t>
      </w:r>
    </w:p>
    <w:p w14:paraId="66F24FD2" w14:textId="3CF7DC69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13. Количественный состав аттестационной комиссии ___________________</w:t>
      </w:r>
    </w:p>
    <w:p w14:paraId="78ED202D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BF845F9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На заседании присутствовало ______ членов аттестационной комиссии</w:t>
      </w:r>
    </w:p>
    <w:p w14:paraId="3EA14364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lastRenderedPageBreak/>
        <w:t xml:space="preserve">    Количество голосов за _________, против ___________</w:t>
      </w:r>
    </w:p>
    <w:p w14:paraId="4BA31650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14. Примечания ______________________________________________________</w:t>
      </w:r>
    </w:p>
    <w:p w14:paraId="4A9BE3BD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_____________________________________________________________________</w:t>
      </w:r>
    </w:p>
    <w:p w14:paraId="597C99FB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1C2C2799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Председатель аттестационной комиссии _________ ______________________</w:t>
      </w:r>
    </w:p>
    <w:p w14:paraId="64F7E442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                                 (</w:t>
      </w:r>
      <w:proofErr w:type="gramStart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подпись)  (</w:t>
      </w:r>
      <w:proofErr w:type="gramEnd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расшифровка подписи)</w:t>
      </w:r>
    </w:p>
    <w:p w14:paraId="14FCA35A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3B137256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Заместитель председателя             _________ ______________________</w:t>
      </w:r>
    </w:p>
    <w:p w14:paraId="74162162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аттестационной комиссии           </w:t>
      </w:r>
      <w:proofErr w:type="gramStart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(</w:t>
      </w:r>
      <w:proofErr w:type="gramEnd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подпись)  (расшифровка подписи)</w:t>
      </w:r>
    </w:p>
    <w:p w14:paraId="100BAC22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AD74DD3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Секретарь</w:t>
      </w:r>
    </w:p>
    <w:p w14:paraId="20D15758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аттестационной комиссии              _________ ______________________</w:t>
      </w:r>
    </w:p>
    <w:p w14:paraId="1A108D95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                                 (</w:t>
      </w:r>
      <w:proofErr w:type="gramStart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подпись)  (</w:t>
      </w:r>
      <w:proofErr w:type="gramEnd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расшифровка подписи)</w:t>
      </w:r>
    </w:p>
    <w:p w14:paraId="081452F7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0EBF8C4D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Члены аттестационной комиссии        _______</w:t>
      </w:r>
      <w:proofErr w:type="gramStart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  _</w:t>
      </w:r>
      <w:proofErr w:type="gramEnd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</w:t>
      </w:r>
    </w:p>
    <w:p w14:paraId="65760CC9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                                 (</w:t>
      </w:r>
      <w:proofErr w:type="gramStart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подпись)  (</w:t>
      </w:r>
      <w:proofErr w:type="gramEnd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расшифровка подписи)</w:t>
      </w:r>
    </w:p>
    <w:p w14:paraId="7CD5584D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                                 _________ ______________________</w:t>
      </w:r>
    </w:p>
    <w:p w14:paraId="1FA987A6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                                 (</w:t>
      </w:r>
      <w:proofErr w:type="gramStart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подпись)  (</w:t>
      </w:r>
      <w:proofErr w:type="gramEnd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расшифровка подписи)</w:t>
      </w:r>
    </w:p>
    <w:p w14:paraId="45C5A094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49AE2D39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Дата проведения аттестации           ________________________________</w:t>
      </w:r>
    </w:p>
    <w:p w14:paraId="3A09CD48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</w:p>
    <w:p w14:paraId="25151A60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С аттестационным листом </w:t>
      </w:r>
      <w:proofErr w:type="gramStart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ознакомился  _</w:t>
      </w:r>
      <w:proofErr w:type="gramEnd"/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>_______________________________</w:t>
      </w:r>
    </w:p>
    <w:p w14:paraId="35A198D6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                                      (подпись муниципального</w:t>
      </w:r>
    </w:p>
    <w:p w14:paraId="137119EB" w14:textId="77777777" w:rsidR="00DC6816" w:rsidRPr="00F91D73" w:rsidRDefault="00DC6816" w:rsidP="00DC6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14:ligatures w14:val="standardContextual"/>
        </w:rPr>
      </w:pPr>
      <w:r w:rsidRPr="00F91D73">
        <w:rPr>
          <w:rFonts w:ascii="Times New Roman" w:hAnsi="Times New Roman" w:cs="Times New Roman"/>
          <w:sz w:val="24"/>
          <w:szCs w:val="24"/>
          <w14:ligatures w14:val="standardContextual"/>
        </w:rPr>
        <w:t xml:space="preserve">                                              служащего, дата)</w:t>
      </w:r>
    </w:p>
    <w:p w14:paraId="7E8B42D9" w14:textId="77777777" w:rsidR="00CA3FA6" w:rsidRPr="00F91D73" w:rsidRDefault="00CA3FA6" w:rsidP="00DC681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sectPr w:rsidR="00CA3FA6" w:rsidRPr="00F91D73" w:rsidSect="008A09B6">
      <w:pgSz w:w="11910" w:h="16840"/>
      <w:pgMar w:top="567" w:right="708" w:bottom="567" w:left="1559" w:header="430" w:footer="0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AE58A5" w14:textId="77777777" w:rsidR="00281350" w:rsidRDefault="00281350" w:rsidP="000E6B94">
      <w:pPr>
        <w:spacing w:after="0" w:line="240" w:lineRule="auto"/>
      </w:pPr>
      <w:r>
        <w:separator/>
      </w:r>
    </w:p>
  </w:endnote>
  <w:endnote w:type="continuationSeparator" w:id="0">
    <w:p w14:paraId="524FF474" w14:textId="77777777" w:rsidR="00281350" w:rsidRDefault="00281350" w:rsidP="000E6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6B731" w14:textId="77777777" w:rsidR="00281350" w:rsidRDefault="00281350" w:rsidP="000E6B94">
      <w:pPr>
        <w:spacing w:after="0" w:line="240" w:lineRule="auto"/>
      </w:pPr>
      <w:r>
        <w:separator/>
      </w:r>
    </w:p>
  </w:footnote>
  <w:footnote w:type="continuationSeparator" w:id="0">
    <w:p w14:paraId="45AF8A0F" w14:textId="77777777" w:rsidR="00281350" w:rsidRDefault="00281350" w:rsidP="000E6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32018"/>
    <w:multiLevelType w:val="hybridMultilevel"/>
    <w:tmpl w:val="DE10CC7C"/>
    <w:lvl w:ilvl="0" w:tplc="35BA8F88">
      <w:start w:val="3"/>
      <w:numFmt w:val="decimal"/>
      <w:lvlText w:val="%1)"/>
      <w:lvlJc w:val="left"/>
      <w:pPr>
        <w:ind w:left="143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C26039A">
      <w:numFmt w:val="bullet"/>
      <w:lvlText w:val="•"/>
      <w:lvlJc w:val="left"/>
      <w:pPr>
        <w:ind w:left="1089" w:hanging="365"/>
      </w:pPr>
      <w:rPr>
        <w:rFonts w:hint="default"/>
        <w:lang w:val="ru-RU" w:eastAsia="en-US" w:bidi="ar-SA"/>
      </w:rPr>
    </w:lvl>
    <w:lvl w:ilvl="2" w:tplc="98545372">
      <w:numFmt w:val="bullet"/>
      <w:lvlText w:val="•"/>
      <w:lvlJc w:val="left"/>
      <w:pPr>
        <w:ind w:left="2039" w:hanging="365"/>
      </w:pPr>
      <w:rPr>
        <w:rFonts w:hint="default"/>
        <w:lang w:val="ru-RU" w:eastAsia="en-US" w:bidi="ar-SA"/>
      </w:rPr>
    </w:lvl>
    <w:lvl w:ilvl="3" w:tplc="CE5079EE">
      <w:numFmt w:val="bullet"/>
      <w:lvlText w:val="•"/>
      <w:lvlJc w:val="left"/>
      <w:pPr>
        <w:ind w:left="2989" w:hanging="365"/>
      </w:pPr>
      <w:rPr>
        <w:rFonts w:hint="default"/>
        <w:lang w:val="ru-RU" w:eastAsia="en-US" w:bidi="ar-SA"/>
      </w:rPr>
    </w:lvl>
    <w:lvl w:ilvl="4" w:tplc="FC62F5E2">
      <w:numFmt w:val="bullet"/>
      <w:lvlText w:val="•"/>
      <w:lvlJc w:val="left"/>
      <w:pPr>
        <w:ind w:left="3939" w:hanging="365"/>
      </w:pPr>
      <w:rPr>
        <w:rFonts w:hint="default"/>
        <w:lang w:val="ru-RU" w:eastAsia="en-US" w:bidi="ar-SA"/>
      </w:rPr>
    </w:lvl>
    <w:lvl w:ilvl="5" w:tplc="9ECC86AC">
      <w:numFmt w:val="bullet"/>
      <w:lvlText w:val="•"/>
      <w:lvlJc w:val="left"/>
      <w:pPr>
        <w:ind w:left="4889" w:hanging="365"/>
      </w:pPr>
      <w:rPr>
        <w:rFonts w:hint="default"/>
        <w:lang w:val="ru-RU" w:eastAsia="en-US" w:bidi="ar-SA"/>
      </w:rPr>
    </w:lvl>
    <w:lvl w:ilvl="6" w:tplc="DBF4E062">
      <w:numFmt w:val="bullet"/>
      <w:lvlText w:val="•"/>
      <w:lvlJc w:val="left"/>
      <w:pPr>
        <w:ind w:left="5839" w:hanging="365"/>
      </w:pPr>
      <w:rPr>
        <w:rFonts w:hint="default"/>
        <w:lang w:val="ru-RU" w:eastAsia="en-US" w:bidi="ar-SA"/>
      </w:rPr>
    </w:lvl>
    <w:lvl w:ilvl="7" w:tplc="A9C8FB3C">
      <w:numFmt w:val="bullet"/>
      <w:lvlText w:val="•"/>
      <w:lvlJc w:val="left"/>
      <w:pPr>
        <w:ind w:left="6789" w:hanging="365"/>
      </w:pPr>
      <w:rPr>
        <w:rFonts w:hint="default"/>
        <w:lang w:val="ru-RU" w:eastAsia="en-US" w:bidi="ar-SA"/>
      </w:rPr>
    </w:lvl>
    <w:lvl w:ilvl="8" w:tplc="C58048F8">
      <w:numFmt w:val="bullet"/>
      <w:lvlText w:val="•"/>
      <w:lvlJc w:val="left"/>
      <w:pPr>
        <w:ind w:left="7739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07B84AB2"/>
    <w:multiLevelType w:val="hybridMultilevel"/>
    <w:tmpl w:val="AAD8A606"/>
    <w:lvl w:ilvl="0" w:tplc="B9FA2AA0">
      <w:start w:val="1"/>
      <w:numFmt w:val="upperRoman"/>
      <w:lvlText w:val="%1."/>
      <w:lvlJc w:val="left"/>
      <w:pPr>
        <w:ind w:left="3995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36A183A">
      <w:numFmt w:val="bullet"/>
      <w:lvlText w:val="•"/>
      <w:lvlJc w:val="left"/>
      <w:pPr>
        <w:ind w:left="4563" w:hanging="197"/>
      </w:pPr>
      <w:rPr>
        <w:rFonts w:hint="default"/>
        <w:lang w:val="ru-RU" w:eastAsia="en-US" w:bidi="ar-SA"/>
      </w:rPr>
    </w:lvl>
    <w:lvl w:ilvl="2" w:tplc="E7A40F26">
      <w:numFmt w:val="bullet"/>
      <w:lvlText w:val="•"/>
      <w:lvlJc w:val="left"/>
      <w:pPr>
        <w:ind w:left="5127" w:hanging="197"/>
      </w:pPr>
      <w:rPr>
        <w:rFonts w:hint="default"/>
        <w:lang w:val="ru-RU" w:eastAsia="en-US" w:bidi="ar-SA"/>
      </w:rPr>
    </w:lvl>
    <w:lvl w:ilvl="3" w:tplc="9DA8AC3E">
      <w:numFmt w:val="bullet"/>
      <w:lvlText w:val="•"/>
      <w:lvlJc w:val="left"/>
      <w:pPr>
        <w:ind w:left="5691" w:hanging="197"/>
      </w:pPr>
      <w:rPr>
        <w:rFonts w:hint="default"/>
        <w:lang w:val="ru-RU" w:eastAsia="en-US" w:bidi="ar-SA"/>
      </w:rPr>
    </w:lvl>
    <w:lvl w:ilvl="4" w:tplc="70F877FE">
      <w:numFmt w:val="bullet"/>
      <w:lvlText w:val="•"/>
      <w:lvlJc w:val="left"/>
      <w:pPr>
        <w:ind w:left="6255" w:hanging="197"/>
      </w:pPr>
      <w:rPr>
        <w:rFonts w:hint="default"/>
        <w:lang w:val="ru-RU" w:eastAsia="en-US" w:bidi="ar-SA"/>
      </w:rPr>
    </w:lvl>
    <w:lvl w:ilvl="5" w:tplc="BB5670B0">
      <w:numFmt w:val="bullet"/>
      <w:lvlText w:val="•"/>
      <w:lvlJc w:val="left"/>
      <w:pPr>
        <w:ind w:left="6819" w:hanging="197"/>
      </w:pPr>
      <w:rPr>
        <w:rFonts w:hint="default"/>
        <w:lang w:val="ru-RU" w:eastAsia="en-US" w:bidi="ar-SA"/>
      </w:rPr>
    </w:lvl>
    <w:lvl w:ilvl="6" w:tplc="87BA7656">
      <w:numFmt w:val="bullet"/>
      <w:lvlText w:val="•"/>
      <w:lvlJc w:val="left"/>
      <w:pPr>
        <w:ind w:left="7383" w:hanging="197"/>
      </w:pPr>
      <w:rPr>
        <w:rFonts w:hint="default"/>
        <w:lang w:val="ru-RU" w:eastAsia="en-US" w:bidi="ar-SA"/>
      </w:rPr>
    </w:lvl>
    <w:lvl w:ilvl="7" w:tplc="4560CC06">
      <w:numFmt w:val="bullet"/>
      <w:lvlText w:val="•"/>
      <w:lvlJc w:val="left"/>
      <w:pPr>
        <w:ind w:left="7947" w:hanging="197"/>
      </w:pPr>
      <w:rPr>
        <w:rFonts w:hint="default"/>
        <w:lang w:val="ru-RU" w:eastAsia="en-US" w:bidi="ar-SA"/>
      </w:rPr>
    </w:lvl>
    <w:lvl w:ilvl="8" w:tplc="79ECDF06">
      <w:numFmt w:val="bullet"/>
      <w:lvlText w:val="•"/>
      <w:lvlJc w:val="left"/>
      <w:pPr>
        <w:ind w:left="8511" w:hanging="197"/>
      </w:pPr>
      <w:rPr>
        <w:rFonts w:hint="default"/>
        <w:lang w:val="ru-RU" w:eastAsia="en-US" w:bidi="ar-SA"/>
      </w:rPr>
    </w:lvl>
  </w:abstractNum>
  <w:abstractNum w:abstractNumId="2" w15:restartNumberingAfterBreak="0">
    <w:nsid w:val="09D02FB9"/>
    <w:multiLevelType w:val="hybridMultilevel"/>
    <w:tmpl w:val="F7D412C6"/>
    <w:lvl w:ilvl="0" w:tplc="7C8A54E2">
      <w:start w:val="1"/>
      <w:numFmt w:val="decimal"/>
      <w:lvlText w:val="%1."/>
      <w:lvlJc w:val="left"/>
      <w:pPr>
        <w:ind w:left="143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726687C">
      <w:numFmt w:val="bullet"/>
      <w:lvlText w:val="•"/>
      <w:lvlJc w:val="left"/>
      <w:pPr>
        <w:ind w:left="1089" w:hanging="252"/>
      </w:pPr>
      <w:rPr>
        <w:rFonts w:hint="default"/>
        <w:lang w:val="ru-RU" w:eastAsia="en-US" w:bidi="ar-SA"/>
      </w:rPr>
    </w:lvl>
    <w:lvl w:ilvl="2" w:tplc="F1C6B94A">
      <w:numFmt w:val="bullet"/>
      <w:lvlText w:val="•"/>
      <w:lvlJc w:val="left"/>
      <w:pPr>
        <w:ind w:left="2039" w:hanging="252"/>
      </w:pPr>
      <w:rPr>
        <w:rFonts w:hint="default"/>
        <w:lang w:val="ru-RU" w:eastAsia="en-US" w:bidi="ar-SA"/>
      </w:rPr>
    </w:lvl>
    <w:lvl w:ilvl="3" w:tplc="03681BC4">
      <w:numFmt w:val="bullet"/>
      <w:lvlText w:val="•"/>
      <w:lvlJc w:val="left"/>
      <w:pPr>
        <w:ind w:left="2989" w:hanging="252"/>
      </w:pPr>
      <w:rPr>
        <w:rFonts w:hint="default"/>
        <w:lang w:val="ru-RU" w:eastAsia="en-US" w:bidi="ar-SA"/>
      </w:rPr>
    </w:lvl>
    <w:lvl w:ilvl="4" w:tplc="B09E23FE">
      <w:numFmt w:val="bullet"/>
      <w:lvlText w:val="•"/>
      <w:lvlJc w:val="left"/>
      <w:pPr>
        <w:ind w:left="3939" w:hanging="252"/>
      </w:pPr>
      <w:rPr>
        <w:rFonts w:hint="default"/>
        <w:lang w:val="ru-RU" w:eastAsia="en-US" w:bidi="ar-SA"/>
      </w:rPr>
    </w:lvl>
    <w:lvl w:ilvl="5" w:tplc="2CEA988A">
      <w:numFmt w:val="bullet"/>
      <w:lvlText w:val="•"/>
      <w:lvlJc w:val="left"/>
      <w:pPr>
        <w:ind w:left="4889" w:hanging="252"/>
      </w:pPr>
      <w:rPr>
        <w:rFonts w:hint="default"/>
        <w:lang w:val="ru-RU" w:eastAsia="en-US" w:bidi="ar-SA"/>
      </w:rPr>
    </w:lvl>
    <w:lvl w:ilvl="6" w:tplc="734485BC">
      <w:numFmt w:val="bullet"/>
      <w:lvlText w:val="•"/>
      <w:lvlJc w:val="left"/>
      <w:pPr>
        <w:ind w:left="5839" w:hanging="252"/>
      </w:pPr>
      <w:rPr>
        <w:rFonts w:hint="default"/>
        <w:lang w:val="ru-RU" w:eastAsia="en-US" w:bidi="ar-SA"/>
      </w:rPr>
    </w:lvl>
    <w:lvl w:ilvl="7" w:tplc="FA1E1C30">
      <w:numFmt w:val="bullet"/>
      <w:lvlText w:val="•"/>
      <w:lvlJc w:val="left"/>
      <w:pPr>
        <w:ind w:left="6789" w:hanging="252"/>
      </w:pPr>
      <w:rPr>
        <w:rFonts w:hint="default"/>
        <w:lang w:val="ru-RU" w:eastAsia="en-US" w:bidi="ar-SA"/>
      </w:rPr>
    </w:lvl>
    <w:lvl w:ilvl="8" w:tplc="A0BE3F18">
      <w:numFmt w:val="bullet"/>
      <w:lvlText w:val="•"/>
      <w:lvlJc w:val="left"/>
      <w:pPr>
        <w:ind w:left="7739" w:hanging="252"/>
      </w:pPr>
      <w:rPr>
        <w:rFonts w:hint="default"/>
        <w:lang w:val="ru-RU" w:eastAsia="en-US" w:bidi="ar-SA"/>
      </w:rPr>
    </w:lvl>
  </w:abstractNum>
  <w:abstractNum w:abstractNumId="3" w15:restartNumberingAfterBreak="0">
    <w:nsid w:val="0F490365"/>
    <w:multiLevelType w:val="hybridMultilevel"/>
    <w:tmpl w:val="F3A22134"/>
    <w:lvl w:ilvl="0" w:tplc="B13CFA4C">
      <w:start w:val="1"/>
      <w:numFmt w:val="decimal"/>
      <w:lvlText w:val="%1"/>
      <w:lvlJc w:val="left"/>
      <w:pPr>
        <w:ind w:left="143" w:hanging="367"/>
      </w:pPr>
      <w:rPr>
        <w:rFonts w:hint="default"/>
        <w:b w:val="0"/>
        <w:bCs w:val="0"/>
        <w:i w:val="0"/>
        <w:iCs w:val="0"/>
        <w:spacing w:val="0"/>
        <w:w w:val="100"/>
        <w:kern w:val="2"/>
        <w:sz w:val="22"/>
        <w:szCs w:val="22"/>
        <w:lang w:val="ru-RU" w:eastAsia="en-US" w:bidi="ar-SA"/>
      </w:rPr>
    </w:lvl>
    <w:lvl w:ilvl="1" w:tplc="AF04D9DE">
      <w:start w:val="1"/>
      <w:numFmt w:val="decimal"/>
      <w:lvlText w:val="%2)"/>
      <w:lvlJc w:val="left"/>
      <w:pPr>
        <w:ind w:left="14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DDA6CA70">
      <w:numFmt w:val="bullet"/>
      <w:lvlText w:val="•"/>
      <w:lvlJc w:val="left"/>
      <w:pPr>
        <w:ind w:left="2048" w:hanging="281"/>
      </w:pPr>
      <w:rPr>
        <w:rFonts w:hint="default"/>
        <w:lang w:val="ru-RU" w:eastAsia="en-US" w:bidi="ar-SA"/>
      </w:rPr>
    </w:lvl>
    <w:lvl w:ilvl="3" w:tplc="D0362832">
      <w:numFmt w:val="bullet"/>
      <w:lvlText w:val="•"/>
      <w:lvlJc w:val="left"/>
      <w:pPr>
        <w:ind w:left="2997" w:hanging="281"/>
      </w:pPr>
      <w:rPr>
        <w:rFonts w:hint="default"/>
        <w:lang w:val="ru-RU" w:eastAsia="en-US" w:bidi="ar-SA"/>
      </w:rPr>
    </w:lvl>
    <w:lvl w:ilvl="4" w:tplc="52AE7898">
      <w:numFmt w:val="bullet"/>
      <w:lvlText w:val="•"/>
      <w:lvlJc w:val="left"/>
      <w:pPr>
        <w:ind w:left="3946" w:hanging="281"/>
      </w:pPr>
      <w:rPr>
        <w:rFonts w:hint="default"/>
        <w:lang w:val="ru-RU" w:eastAsia="en-US" w:bidi="ar-SA"/>
      </w:rPr>
    </w:lvl>
    <w:lvl w:ilvl="5" w:tplc="CB5062EE">
      <w:numFmt w:val="bullet"/>
      <w:lvlText w:val="•"/>
      <w:lvlJc w:val="left"/>
      <w:pPr>
        <w:ind w:left="4895" w:hanging="281"/>
      </w:pPr>
      <w:rPr>
        <w:rFonts w:hint="default"/>
        <w:lang w:val="ru-RU" w:eastAsia="en-US" w:bidi="ar-SA"/>
      </w:rPr>
    </w:lvl>
    <w:lvl w:ilvl="6" w:tplc="B1FC916A">
      <w:numFmt w:val="bullet"/>
      <w:lvlText w:val="•"/>
      <w:lvlJc w:val="left"/>
      <w:pPr>
        <w:ind w:left="5844" w:hanging="281"/>
      </w:pPr>
      <w:rPr>
        <w:rFonts w:hint="default"/>
        <w:lang w:val="ru-RU" w:eastAsia="en-US" w:bidi="ar-SA"/>
      </w:rPr>
    </w:lvl>
    <w:lvl w:ilvl="7" w:tplc="36640442">
      <w:numFmt w:val="bullet"/>
      <w:lvlText w:val="•"/>
      <w:lvlJc w:val="left"/>
      <w:pPr>
        <w:ind w:left="6792" w:hanging="281"/>
      </w:pPr>
      <w:rPr>
        <w:rFonts w:hint="default"/>
        <w:lang w:val="ru-RU" w:eastAsia="en-US" w:bidi="ar-SA"/>
      </w:rPr>
    </w:lvl>
    <w:lvl w:ilvl="8" w:tplc="B2C8580A">
      <w:numFmt w:val="bullet"/>
      <w:lvlText w:val="•"/>
      <w:lvlJc w:val="left"/>
      <w:pPr>
        <w:ind w:left="7741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265E3057"/>
    <w:multiLevelType w:val="hybridMultilevel"/>
    <w:tmpl w:val="845AF6DC"/>
    <w:lvl w:ilvl="0" w:tplc="1ECE25F8">
      <w:start w:val="1"/>
      <w:numFmt w:val="decimal"/>
      <w:lvlText w:val="%1."/>
      <w:lvlJc w:val="left"/>
      <w:pPr>
        <w:ind w:left="143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910A542">
      <w:numFmt w:val="bullet"/>
      <w:lvlText w:val="•"/>
      <w:lvlJc w:val="left"/>
      <w:pPr>
        <w:ind w:left="1089" w:hanging="252"/>
      </w:pPr>
      <w:rPr>
        <w:rFonts w:hint="default"/>
        <w:lang w:val="ru-RU" w:eastAsia="en-US" w:bidi="ar-SA"/>
      </w:rPr>
    </w:lvl>
    <w:lvl w:ilvl="2" w:tplc="630A07AA">
      <w:numFmt w:val="bullet"/>
      <w:lvlText w:val="•"/>
      <w:lvlJc w:val="left"/>
      <w:pPr>
        <w:ind w:left="2039" w:hanging="252"/>
      </w:pPr>
      <w:rPr>
        <w:rFonts w:hint="default"/>
        <w:lang w:val="ru-RU" w:eastAsia="en-US" w:bidi="ar-SA"/>
      </w:rPr>
    </w:lvl>
    <w:lvl w:ilvl="3" w:tplc="7AFEF352">
      <w:numFmt w:val="bullet"/>
      <w:lvlText w:val="•"/>
      <w:lvlJc w:val="left"/>
      <w:pPr>
        <w:ind w:left="2989" w:hanging="252"/>
      </w:pPr>
      <w:rPr>
        <w:rFonts w:hint="default"/>
        <w:lang w:val="ru-RU" w:eastAsia="en-US" w:bidi="ar-SA"/>
      </w:rPr>
    </w:lvl>
    <w:lvl w:ilvl="4" w:tplc="56740BB4">
      <w:numFmt w:val="bullet"/>
      <w:lvlText w:val="•"/>
      <w:lvlJc w:val="left"/>
      <w:pPr>
        <w:ind w:left="3939" w:hanging="252"/>
      </w:pPr>
      <w:rPr>
        <w:rFonts w:hint="default"/>
        <w:lang w:val="ru-RU" w:eastAsia="en-US" w:bidi="ar-SA"/>
      </w:rPr>
    </w:lvl>
    <w:lvl w:ilvl="5" w:tplc="434043CC">
      <w:numFmt w:val="bullet"/>
      <w:lvlText w:val="•"/>
      <w:lvlJc w:val="left"/>
      <w:pPr>
        <w:ind w:left="4889" w:hanging="252"/>
      </w:pPr>
      <w:rPr>
        <w:rFonts w:hint="default"/>
        <w:lang w:val="ru-RU" w:eastAsia="en-US" w:bidi="ar-SA"/>
      </w:rPr>
    </w:lvl>
    <w:lvl w:ilvl="6" w:tplc="5D6A34A4">
      <w:numFmt w:val="bullet"/>
      <w:lvlText w:val="•"/>
      <w:lvlJc w:val="left"/>
      <w:pPr>
        <w:ind w:left="5839" w:hanging="252"/>
      </w:pPr>
      <w:rPr>
        <w:rFonts w:hint="default"/>
        <w:lang w:val="ru-RU" w:eastAsia="en-US" w:bidi="ar-SA"/>
      </w:rPr>
    </w:lvl>
    <w:lvl w:ilvl="7" w:tplc="FA0675DA">
      <w:numFmt w:val="bullet"/>
      <w:lvlText w:val="•"/>
      <w:lvlJc w:val="left"/>
      <w:pPr>
        <w:ind w:left="6789" w:hanging="252"/>
      </w:pPr>
      <w:rPr>
        <w:rFonts w:hint="default"/>
        <w:lang w:val="ru-RU" w:eastAsia="en-US" w:bidi="ar-SA"/>
      </w:rPr>
    </w:lvl>
    <w:lvl w:ilvl="8" w:tplc="8990DEAA">
      <w:numFmt w:val="bullet"/>
      <w:lvlText w:val="•"/>
      <w:lvlJc w:val="left"/>
      <w:pPr>
        <w:ind w:left="7739" w:hanging="252"/>
      </w:pPr>
      <w:rPr>
        <w:rFonts w:hint="default"/>
        <w:lang w:val="ru-RU" w:eastAsia="en-US" w:bidi="ar-SA"/>
      </w:rPr>
    </w:lvl>
  </w:abstractNum>
  <w:abstractNum w:abstractNumId="5" w15:restartNumberingAfterBreak="0">
    <w:nsid w:val="2B0F2B3E"/>
    <w:multiLevelType w:val="hybridMultilevel"/>
    <w:tmpl w:val="61D231E0"/>
    <w:lvl w:ilvl="0" w:tplc="B13CFA4C">
      <w:start w:val="1"/>
      <w:numFmt w:val="decimal"/>
      <w:lvlText w:val="%1"/>
      <w:lvlJc w:val="left"/>
      <w:pPr>
        <w:ind w:left="1260" w:hanging="360"/>
      </w:pPr>
      <w:rPr>
        <w:rFonts w:hint="default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7B60993"/>
    <w:multiLevelType w:val="hybridMultilevel"/>
    <w:tmpl w:val="21089978"/>
    <w:lvl w:ilvl="0" w:tplc="037C1ADC">
      <w:start w:val="1"/>
      <w:numFmt w:val="decimal"/>
      <w:lvlText w:val="%1."/>
      <w:lvlJc w:val="left"/>
      <w:pPr>
        <w:ind w:left="143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90A56F4">
      <w:numFmt w:val="bullet"/>
      <w:lvlText w:val="•"/>
      <w:lvlJc w:val="left"/>
      <w:pPr>
        <w:ind w:left="1089" w:hanging="267"/>
      </w:pPr>
      <w:rPr>
        <w:rFonts w:hint="default"/>
        <w:lang w:val="ru-RU" w:eastAsia="en-US" w:bidi="ar-SA"/>
      </w:rPr>
    </w:lvl>
    <w:lvl w:ilvl="2" w:tplc="5540DAD4">
      <w:numFmt w:val="bullet"/>
      <w:lvlText w:val="•"/>
      <w:lvlJc w:val="left"/>
      <w:pPr>
        <w:ind w:left="2039" w:hanging="267"/>
      </w:pPr>
      <w:rPr>
        <w:rFonts w:hint="default"/>
        <w:lang w:val="ru-RU" w:eastAsia="en-US" w:bidi="ar-SA"/>
      </w:rPr>
    </w:lvl>
    <w:lvl w:ilvl="3" w:tplc="A8486836">
      <w:numFmt w:val="bullet"/>
      <w:lvlText w:val="•"/>
      <w:lvlJc w:val="left"/>
      <w:pPr>
        <w:ind w:left="2989" w:hanging="267"/>
      </w:pPr>
      <w:rPr>
        <w:rFonts w:hint="default"/>
        <w:lang w:val="ru-RU" w:eastAsia="en-US" w:bidi="ar-SA"/>
      </w:rPr>
    </w:lvl>
    <w:lvl w:ilvl="4" w:tplc="76AAC7F8">
      <w:numFmt w:val="bullet"/>
      <w:lvlText w:val="•"/>
      <w:lvlJc w:val="left"/>
      <w:pPr>
        <w:ind w:left="3939" w:hanging="267"/>
      </w:pPr>
      <w:rPr>
        <w:rFonts w:hint="default"/>
        <w:lang w:val="ru-RU" w:eastAsia="en-US" w:bidi="ar-SA"/>
      </w:rPr>
    </w:lvl>
    <w:lvl w:ilvl="5" w:tplc="FC1A217E">
      <w:numFmt w:val="bullet"/>
      <w:lvlText w:val="•"/>
      <w:lvlJc w:val="left"/>
      <w:pPr>
        <w:ind w:left="4889" w:hanging="267"/>
      </w:pPr>
      <w:rPr>
        <w:rFonts w:hint="default"/>
        <w:lang w:val="ru-RU" w:eastAsia="en-US" w:bidi="ar-SA"/>
      </w:rPr>
    </w:lvl>
    <w:lvl w:ilvl="6" w:tplc="5518DE6E">
      <w:numFmt w:val="bullet"/>
      <w:lvlText w:val="•"/>
      <w:lvlJc w:val="left"/>
      <w:pPr>
        <w:ind w:left="5839" w:hanging="267"/>
      </w:pPr>
      <w:rPr>
        <w:rFonts w:hint="default"/>
        <w:lang w:val="ru-RU" w:eastAsia="en-US" w:bidi="ar-SA"/>
      </w:rPr>
    </w:lvl>
    <w:lvl w:ilvl="7" w:tplc="9BC8EB2E">
      <w:numFmt w:val="bullet"/>
      <w:lvlText w:val="•"/>
      <w:lvlJc w:val="left"/>
      <w:pPr>
        <w:ind w:left="6789" w:hanging="267"/>
      </w:pPr>
      <w:rPr>
        <w:rFonts w:hint="default"/>
        <w:lang w:val="ru-RU" w:eastAsia="en-US" w:bidi="ar-SA"/>
      </w:rPr>
    </w:lvl>
    <w:lvl w:ilvl="8" w:tplc="C48CA954">
      <w:numFmt w:val="bullet"/>
      <w:lvlText w:val="•"/>
      <w:lvlJc w:val="left"/>
      <w:pPr>
        <w:ind w:left="7739" w:hanging="267"/>
      </w:pPr>
      <w:rPr>
        <w:rFonts w:hint="default"/>
        <w:lang w:val="ru-RU" w:eastAsia="en-US" w:bidi="ar-SA"/>
      </w:rPr>
    </w:lvl>
  </w:abstractNum>
  <w:abstractNum w:abstractNumId="7" w15:restartNumberingAfterBreak="0">
    <w:nsid w:val="3923417D"/>
    <w:multiLevelType w:val="hybridMultilevel"/>
    <w:tmpl w:val="55C4BEC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22F35D9"/>
    <w:multiLevelType w:val="hybridMultilevel"/>
    <w:tmpl w:val="E982B310"/>
    <w:lvl w:ilvl="0" w:tplc="DD7C7298">
      <w:start w:val="1"/>
      <w:numFmt w:val="decimal"/>
      <w:lvlText w:val="%1."/>
      <w:lvlJc w:val="left"/>
      <w:pPr>
        <w:ind w:left="143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D1E2ED6">
      <w:start w:val="1"/>
      <w:numFmt w:val="decimal"/>
      <w:lvlText w:val="%2)"/>
      <w:lvlJc w:val="left"/>
      <w:pPr>
        <w:ind w:left="109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1A4AE8FC">
      <w:numFmt w:val="bullet"/>
      <w:lvlText w:val="•"/>
      <w:lvlJc w:val="left"/>
      <w:pPr>
        <w:ind w:left="2048" w:hanging="240"/>
      </w:pPr>
      <w:rPr>
        <w:rFonts w:hint="default"/>
        <w:lang w:val="ru-RU" w:eastAsia="en-US" w:bidi="ar-SA"/>
      </w:rPr>
    </w:lvl>
    <w:lvl w:ilvl="3" w:tplc="BA04A12C">
      <w:numFmt w:val="bullet"/>
      <w:lvlText w:val="•"/>
      <w:lvlJc w:val="left"/>
      <w:pPr>
        <w:ind w:left="2997" w:hanging="240"/>
      </w:pPr>
      <w:rPr>
        <w:rFonts w:hint="default"/>
        <w:lang w:val="ru-RU" w:eastAsia="en-US" w:bidi="ar-SA"/>
      </w:rPr>
    </w:lvl>
    <w:lvl w:ilvl="4" w:tplc="86527AA4">
      <w:numFmt w:val="bullet"/>
      <w:lvlText w:val="•"/>
      <w:lvlJc w:val="left"/>
      <w:pPr>
        <w:ind w:left="3946" w:hanging="240"/>
      </w:pPr>
      <w:rPr>
        <w:rFonts w:hint="default"/>
        <w:lang w:val="ru-RU" w:eastAsia="en-US" w:bidi="ar-SA"/>
      </w:rPr>
    </w:lvl>
    <w:lvl w:ilvl="5" w:tplc="432C622E">
      <w:numFmt w:val="bullet"/>
      <w:lvlText w:val="•"/>
      <w:lvlJc w:val="left"/>
      <w:pPr>
        <w:ind w:left="4895" w:hanging="240"/>
      </w:pPr>
      <w:rPr>
        <w:rFonts w:hint="default"/>
        <w:lang w:val="ru-RU" w:eastAsia="en-US" w:bidi="ar-SA"/>
      </w:rPr>
    </w:lvl>
    <w:lvl w:ilvl="6" w:tplc="116CA538">
      <w:numFmt w:val="bullet"/>
      <w:lvlText w:val="•"/>
      <w:lvlJc w:val="left"/>
      <w:pPr>
        <w:ind w:left="5844" w:hanging="240"/>
      </w:pPr>
      <w:rPr>
        <w:rFonts w:hint="default"/>
        <w:lang w:val="ru-RU" w:eastAsia="en-US" w:bidi="ar-SA"/>
      </w:rPr>
    </w:lvl>
    <w:lvl w:ilvl="7" w:tplc="CDC465C6">
      <w:numFmt w:val="bullet"/>
      <w:lvlText w:val="•"/>
      <w:lvlJc w:val="left"/>
      <w:pPr>
        <w:ind w:left="6792" w:hanging="240"/>
      </w:pPr>
      <w:rPr>
        <w:rFonts w:hint="default"/>
        <w:lang w:val="ru-RU" w:eastAsia="en-US" w:bidi="ar-SA"/>
      </w:rPr>
    </w:lvl>
    <w:lvl w:ilvl="8" w:tplc="E3442F74">
      <w:numFmt w:val="bullet"/>
      <w:lvlText w:val="•"/>
      <w:lvlJc w:val="left"/>
      <w:pPr>
        <w:ind w:left="7741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4C5530A4"/>
    <w:multiLevelType w:val="hybridMultilevel"/>
    <w:tmpl w:val="8390C050"/>
    <w:lvl w:ilvl="0" w:tplc="3F96C1E4">
      <w:start w:val="21"/>
      <w:numFmt w:val="decimal"/>
      <w:lvlText w:val="%1."/>
      <w:lvlJc w:val="left"/>
      <w:pPr>
        <w:ind w:left="1182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83003DE">
      <w:numFmt w:val="bullet"/>
      <w:lvlText w:val="•"/>
      <w:lvlJc w:val="left"/>
      <w:pPr>
        <w:ind w:left="2025" w:hanging="332"/>
      </w:pPr>
      <w:rPr>
        <w:rFonts w:hint="default"/>
        <w:lang w:val="ru-RU" w:eastAsia="en-US" w:bidi="ar-SA"/>
      </w:rPr>
    </w:lvl>
    <w:lvl w:ilvl="2" w:tplc="C7B8577A">
      <w:numFmt w:val="bullet"/>
      <w:lvlText w:val="•"/>
      <w:lvlJc w:val="left"/>
      <w:pPr>
        <w:ind w:left="2871" w:hanging="332"/>
      </w:pPr>
      <w:rPr>
        <w:rFonts w:hint="default"/>
        <w:lang w:val="ru-RU" w:eastAsia="en-US" w:bidi="ar-SA"/>
      </w:rPr>
    </w:lvl>
    <w:lvl w:ilvl="3" w:tplc="5FD876B2">
      <w:numFmt w:val="bullet"/>
      <w:lvlText w:val="•"/>
      <w:lvlJc w:val="left"/>
      <w:pPr>
        <w:ind w:left="3717" w:hanging="332"/>
      </w:pPr>
      <w:rPr>
        <w:rFonts w:hint="default"/>
        <w:lang w:val="ru-RU" w:eastAsia="en-US" w:bidi="ar-SA"/>
      </w:rPr>
    </w:lvl>
    <w:lvl w:ilvl="4" w:tplc="F878A134">
      <w:numFmt w:val="bullet"/>
      <w:lvlText w:val="•"/>
      <w:lvlJc w:val="left"/>
      <w:pPr>
        <w:ind w:left="4563" w:hanging="332"/>
      </w:pPr>
      <w:rPr>
        <w:rFonts w:hint="default"/>
        <w:lang w:val="ru-RU" w:eastAsia="en-US" w:bidi="ar-SA"/>
      </w:rPr>
    </w:lvl>
    <w:lvl w:ilvl="5" w:tplc="EB20D672">
      <w:numFmt w:val="bullet"/>
      <w:lvlText w:val="•"/>
      <w:lvlJc w:val="left"/>
      <w:pPr>
        <w:ind w:left="5409" w:hanging="332"/>
      </w:pPr>
      <w:rPr>
        <w:rFonts w:hint="default"/>
        <w:lang w:val="ru-RU" w:eastAsia="en-US" w:bidi="ar-SA"/>
      </w:rPr>
    </w:lvl>
    <w:lvl w:ilvl="6" w:tplc="6C2E7AF0">
      <w:numFmt w:val="bullet"/>
      <w:lvlText w:val="•"/>
      <w:lvlJc w:val="left"/>
      <w:pPr>
        <w:ind w:left="6255" w:hanging="332"/>
      </w:pPr>
      <w:rPr>
        <w:rFonts w:hint="default"/>
        <w:lang w:val="ru-RU" w:eastAsia="en-US" w:bidi="ar-SA"/>
      </w:rPr>
    </w:lvl>
    <w:lvl w:ilvl="7" w:tplc="B56A4476">
      <w:numFmt w:val="bullet"/>
      <w:lvlText w:val="•"/>
      <w:lvlJc w:val="left"/>
      <w:pPr>
        <w:ind w:left="7101" w:hanging="332"/>
      </w:pPr>
      <w:rPr>
        <w:rFonts w:hint="default"/>
        <w:lang w:val="ru-RU" w:eastAsia="en-US" w:bidi="ar-SA"/>
      </w:rPr>
    </w:lvl>
    <w:lvl w:ilvl="8" w:tplc="F050ACD0">
      <w:numFmt w:val="bullet"/>
      <w:lvlText w:val="•"/>
      <w:lvlJc w:val="left"/>
      <w:pPr>
        <w:ind w:left="7947" w:hanging="332"/>
      </w:pPr>
      <w:rPr>
        <w:rFonts w:hint="default"/>
        <w:lang w:val="ru-RU" w:eastAsia="en-US" w:bidi="ar-SA"/>
      </w:rPr>
    </w:lvl>
  </w:abstractNum>
  <w:abstractNum w:abstractNumId="10" w15:restartNumberingAfterBreak="0">
    <w:nsid w:val="506D2917"/>
    <w:multiLevelType w:val="hybridMultilevel"/>
    <w:tmpl w:val="1BA26AA6"/>
    <w:lvl w:ilvl="0" w:tplc="BDDAF0B2">
      <w:start w:val="1"/>
      <w:numFmt w:val="decimal"/>
      <w:lvlText w:val="%1."/>
      <w:lvlJc w:val="left"/>
      <w:pPr>
        <w:ind w:left="14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1CC0394">
      <w:start w:val="1"/>
      <w:numFmt w:val="decimal"/>
      <w:lvlText w:val="%2)"/>
      <w:lvlJc w:val="left"/>
      <w:pPr>
        <w:ind w:left="14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2CCC594">
      <w:numFmt w:val="bullet"/>
      <w:lvlText w:val="•"/>
      <w:lvlJc w:val="left"/>
      <w:pPr>
        <w:ind w:left="2039" w:hanging="375"/>
      </w:pPr>
      <w:rPr>
        <w:rFonts w:hint="default"/>
        <w:lang w:val="ru-RU" w:eastAsia="en-US" w:bidi="ar-SA"/>
      </w:rPr>
    </w:lvl>
    <w:lvl w:ilvl="3" w:tplc="6B4CACAA">
      <w:numFmt w:val="bullet"/>
      <w:lvlText w:val="•"/>
      <w:lvlJc w:val="left"/>
      <w:pPr>
        <w:ind w:left="2989" w:hanging="375"/>
      </w:pPr>
      <w:rPr>
        <w:rFonts w:hint="default"/>
        <w:lang w:val="ru-RU" w:eastAsia="en-US" w:bidi="ar-SA"/>
      </w:rPr>
    </w:lvl>
    <w:lvl w:ilvl="4" w:tplc="A5263066">
      <w:numFmt w:val="bullet"/>
      <w:lvlText w:val="•"/>
      <w:lvlJc w:val="left"/>
      <w:pPr>
        <w:ind w:left="3939" w:hanging="375"/>
      </w:pPr>
      <w:rPr>
        <w:rFonts w:hint="default"/>
        <w:lang w:val="ru-RU" w:eastAsia="en-US" w:bidi="ar-SA"/>
      </w:rPr>
    </w:lvl>
    <w:lvl w:ilvl="5" w:tplc="2DDCB952">
      <w:numFmt w:val="bullet"/>
      <w:lvlText w:val="•"/>
      <w:lvlJc w:val="left"/>
      <w:pPr>
        <w:ind w:left="4889" w:hanging="375"/>
      </w:pPr>
      <w:rPr>
        <w:rFonts w:hint="default"/>
        <w:lang w:val="ru-RU" w:eastAsia="en-US" w:bidi="ar-SA"/>
      </w:rPr>
    </w:lvl>
    <w:lvl w:ilvl="6" w:tplc="32EE2CAC">
      <w:numFmt w:val="bullet"/>
      <w:lvlText w:val="•"/>
      <w:lvlJc w:val="left"/>
      <w:pPr>
        <w:ind w:left="5839" w:hanging="375"/>
      </w:pPr>
      <w:rPr>
        <w:rFonts w:hint="default"/>
        <w:lang w:val="ru-RU" w:eastAsia="en-US" w:bidi="ar-SA"/>
      </w:rPr>
    </w:lvl>
    <w:lvl w:ilvl="7" w:tplc="4DFAC268">
      <w:numFmt w:val="bullet"/>
      <w:lvlText w:val="•"/>
      <w:lvlJc w:val="left"/>
      <w:pPr>
        <w:ind w:left="6789" w:hanging="375"/>
      </w:pPr>
      <w:rPr>
        <w:rFonts w:hint="default"/>
        <w:lang w:val="ru-RU" w:eastAsia="en-US" w:bidi="ar-SA"/>
      </w:rPr>
    </w:lvl>
    <w:lvl w:ilvl="8" w:tplc="ACEC7E60">
      <w:numFmt w:val="bullet"/>
      <w:lvlText w:val="•"/>
      <w:lvlJc w:val="left"/>
      <w:pPr>
        <w:ind w:left="7739" w:hanging="375"/>
      </w:pPr>
      <w:rPr>
        <w:rFonts w:hint="default"/>
        <w:lang w:val="ru-RU" w:eastAsia="en-US" w:bidi="ar-SA"/>
      </w:rPr>
    </w:lvl>
  </w:abstractNum>
  <w:abstractNum w:abstractNumId="11" w15:restartNumberingAfterBreak="0">
    <w:nsid w:val="57092FBF"/>
    <w:multiLevelType w:val="hybridMultilevel"/>
    <w:tmpl w:val="DEFAE05A"/>
    <w:lvl w:ilvl="0" w:tplc="9D46FA44">
      <w:start w:val="1"/>
      <w:numFmt w:val="decimal"/>
      <w:lvlText w:val="%1."/>
      <w:lvlJc w:val="left"/>
      <w:pPr>
        <w:ind w:left="109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9AB476">
      <w:numFmt w:val="bullet"/>
      <w:lvlText w:val="-"/>
      <w:lvlJc w:val="left"/>
      <w:pPr>
        <w:ind w:left="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81A9DEE">
      <w:numFmt w:val="bullet"/>
      <w:lvlText w:val="•"/>
      <w:lvlJc w:val="left"/>
      <w:pPr>
        <w:ind w:left="2048" w:hanging="356"/>
      </w:pPr>
      <w:rPr>
        <w:rFonts w:hint="default"/>
        <w:lang w:val="ru-RU" w:eastAsia="en-US" w:bidi="ar-SA"/>
      </w:rPr>
    </w:lvl>
    <w:lvl w:ilvl="3" w:tplc="596878C0">
      <w:numFmt w:val="bullet"/>
      <w:lvlText w:val="•"/>
      <w:lvlJc w:val="left"/>
      <w:pPr>
        <w:ind w:left="2997" w:hanging="356"/>
      </w:pPr>
      <w:rPr>
        <w:rFonts w:hint="default"/>
        <w:lang w:val="ru-RU" w:eastAsia="en-US" w:bidi="ar-SA"/>
      </w:rPr>
    </w:lvl>
    <w:lvl w:ilvl="4" w:tplc="ED020276">
      <w:numFmt w:val="bullet"/>
      <w:lvlText w:val="•"/>
      <w:lvlJc w:val="left"/>
      <w:pPr>
        <w:ind w:left="3946" w:hanging="356"/>
      </w:pPr>
      <w:rPr>
        <w:rFonts w:hint="default"/>
        <w:lang w:val="ru-RU" w:eastAsia="en-US" w:bidi="ar-SA"/>
      </w:rPr>
    </w:lvl>
    <w:lvl w:ilvl="5" w:tplc="E1BEDC2A">
      <w:numFmt w:val="bullet"/>
      <w:lvlText w:val="•"/>
      <w:lvlJc w:val="left"/>
      <w:pPr>
        <w:ind w:left="4895" w:hanging="356"/>
      </w:pPr>
      <w:rPr>
        <w:rFonts w:hint="default"/>
        <w:lang w:val="ru-RU" w:eastAsia="en-US" w:bidi="ar-SA"/>
      </w:rPr>
    </w:lvl>
    <w:lvl w:ilvl="6" w:tplc="CE0E6712">
      <w:numFmt w:val="bullet"/>
      <w:lvlText w:val="•"/>
      <w:lvlJc w:val="left"/>
      <w:pPr>
        <w:ind w:left="5844" w:hanging="356"/>
      </w:pPr>
      <w:rPr>
        <w:rFonts w:hint="default"/>
        <w:lang w:val="ru-RU" w:eastAsia="en-US" w:bidi="ar-SA"/>
      </w:rPr>
    </w:lvl>
    <w:lvl w:ilvl="7" w:tplc="B288ADA6">
      <w:numFmt w:val="bullet"/>
      <w:lvlText w:val="•"/>
      <w:lvlJc w:val="left"/>
      <w:pPr>
        <w:ind w:left="6792" w:hanging="356"/>
      </w:pPr>
      <w:rPr>
        <w:rFonts w:hint="default"/>
        <w:lang w:val="ru-RU" w:eastAsia="en-US" w:bidi="ar-SA"/>
      </w:rPr>
    </w:lvl>
    <w:lvl w:ilvl="8" w:tplc="4506508A">
      <w:numFmt w:val="bullet"/>
      <w:lvlText w:val="•"/>
      <w:lvlJc w:val="left"/>
      <w:pPr>
        <w:ind w:left="7741" w:hanging="356"/>
      </w:pPr>
      <w:rPr>
        <w:rFonts w:hint="default"/>
        <w:lang w:val="ru-RU" w:eastAsia="en-US" w:bidi="ar-SA"/>
      </w:rPr>
    </w:lvl>
  </w:abstractNum>
  <w:abstractNum w:abstractNumId="12" w15:restartNumberingAfterBreak="0">
    <w:nsid w:val="5B50537E"/>
    <w:multiLevelType w:val="hybridMultilevel"/>
    <w:tmpl w:val="879A996C"/>
    <w:lvl w:ilvl="0" w:tplc="B13CFA4C">
      <w:start w:val="1"/>
      <w:numFmt w:val="decimal"/>
      <w:lvlText w:val="%1"/>
      <w:lvlJc w:val="left"/>
      <w:pPr>
        <w:ind w:left="1260" w:hanging="360"/>
      </w:pPr>
      <w:rPr>
        <w:rFonts w:hint="default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E6F1403"/>
    <w:multiLevelType w:val="hybridMultilevel"/>
    <w:tmpl w:val="C3F4F68C"/>
    <w:lvl w:ilvl="0" w:tplc="E97CE806">
      <w:start w:val="1"/>
      <w:numFmt w:val="decimal"/>
      <w:lvlText w:val="%1."/>
      <w:lvlJc w:val="left"/>
      <w:pPr>
        <w:ind w:left="143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8AC25AC">
      <w:numFmt w:val="bullet"/>
      <w:lvlText w:val="•"/>
      <w:lvlJc w:val="left"/>
      <w:pPr>
        <w:ind w:left="1089" w:hanging="310"/>
      </w:pPr>
      <w:rPr>
        <w:rFonts w:hint="default"/>
        <w:lang w:val="ru-RU" w:eastAsia="en-US" w:bidi="ar-SA"/>
      </w:rPr>
    </w:lvl>
    <w:lvl w:ilvl="2" w:tplc="7A963846">
      <w:numFmt w:val="bullet"/>
      <w:lvlText w:val="•"/>
      <w:lvlJc w:val="left"/>
      <w:pPr>
        <w:ind w:left="2039" w:hanging="310"/>
      </w:pPr>
      <w:rPr>
        <w:rFonts w:hint="default"/>
        <w:lang w:val="ru-RU" w:eastAsia="en-US" w:bidi="ar-SA"/>
      </w:rPr>
    </w:lvl>
    <w:lvl w:ilvl="3" w:tplc="5642744E">
      <w:numFmt w:val="bullet"/>
      <w:lvlText w:val="•"/>
      <w:lvlJc w:val="left"/>
      <w:pPr>
        <w:ind w:left="2989" w:hanging="310"/>
      </w:pPr>
      <w:rPr>
        <w:rFonts w:hint="default"/>
        <w:lang w:val="ru-RU" w:eastAsia="en-US" w:bidi="ar-SA"/>
      </w:rPr>
    </w:lvl>
    <w:lvl w:ilvl="4" w:tplc="6714EDAC">
      <w:numFmt w:val="bullet"/>
      <w:lvlText w:val="•"/>
      <w:lvlJc w:val="left"/>
      <w:pPr>
        <w:ind w:left="3939" w:hanging="310"/>
      </w:pPr>
      <w:rPr>
        <w:rFonts w:hint="default"/>
        <w:lang w:val="ru-RU" w:eastAsia="en-US" w:bidi="ar-SA"/>
      </w:rPr>
    </w:lvl>
    <w:lvl w:ilvl="5" w:tplc="6D863CD8">
      <w:numFmt w:val="bullet"/>
      <w:lvlText w:val="•"/>
      <w:lvlJc w:val="left"/>
      <w:pPr>
        <w:ind w:left="4889" w:hanging="310"/>
      </w:pPr>
      <w:rPr>
        <w:rFonts w:hint="default"/>
        <w:lang w:val="ru-RU" w:eastAsia="en-US" w:bidi="ar-SA"/>
      </w:rPr>
    </w:lvl>
    <w:lvl w:ilvl="6" w:tplc="94D0795C">
      <w:numFmt w:val="bullet"/>
      <w:lvlText w:val="•"/>
      <w:lvlJc w:val="left"/>
      <w:pPr>
        <w:ind w:left="5839" w:hanging="310"/>
      </w:pPr>
      <w:rPr>
        <w:rFonts w:hint="default"/>
        <w:lang w:val="ru-RU" w:eastAsia="en-US" w:bidi="ar-SA"/>
      </w:rPr>
    </w:lvl>
    <w:lvl w:ilvl="7" w:tplc="246CAED8">
      <w:numFmt w:val="bullet"/>
      <w:lvlText w:val="•"/>
      <w:lvlJc w:val="left"/>
      <w:pPr>
        <w:ind w:left="6789" w:hanging="310"/>
      </w:pPr>
      <w:rPr>
        <w:rFonts w:hint="default"/>
        <w:lang w:val="ru-RU" w:eastAsia="en-US" w:bidi="ar-SA"/>
      </w:rPr>
    </w:lvl>
    <w:lvl w:ilvl="8" w:tplc="00CCF27A">
      <w:numFmt w:val="bullet"/>
      <w:lvlText w:val="•"/>
      <w:lvlJc w:val="left"/>
      <w:pPr>
        <w:ind w:left="7739" w:hanging="310"/>
      </w:pPr>
      <w:rPr>
        <w:rFonts w:hint="default"/>
        <w:lang w:val="ru-RU" w:eastAsia="en-US" w:bidi="ar-SA"/>
      </w:rPr>
    </w:lvl>
  </w:abstractNum>
  <w:abstractNum w:abstractNumId="14" w15:restartNumberingAfterBreak="0">
    <w:nsid w:val="621F1100"/>
    <w:multiLevelType w:val="hybridMultilevel"/>
    <w:tmpl w:val="38EAEAD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62D43998"/>
    <w:multiLevelType w:val="hybridMultilevel"/>
    <w:tmpl w:val="694E65E2"/>
    <w:lvl w:ilvl="0" w:tplc="04190011">
      <w:start w:val="1"/>
      <w:numFmt w:val="decimal"/>
      <w:lvlText w:val="%1)"/>
      <w:lvlJc w:val="left"/>
      <w:pPr>
        <w:ind w:left="143" w:hanging="367"/>
      </w:pPr>
      <w:rPr>
        <w:rFonts w:hint="default"/>
        <w:b w:val="0"/>
        <w:bCs w:val="0"/>
        <w:i w:val="0"/>
        <w:iCs w:val="0"/>
        <w:spacing w:val="0"/>
        <w:w w:val="100"/>
        <w:kern w:val="2"/>
        <w:sz w:val="22"/>
        <w:szCs w:val="22"/>
        <w:lang w:val="ru-RU" w:eastAsia="en-US" w:bidi="ar-SA"/>
      </w:rPr>
    </w:lvl>
    <w:lvl w:ilvl="1" w:tplc="AF04D9DE">
      <w:start w:val="1"/>
      <w:numFmt w:val="decimal"/>
      <w:lvlText w:val="%2)"/>
      <w:lvlJc w:val="left"/>
      <w:pPr>
        <w:ind w:left="14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DDA6CA70">
      <w:numFmt w:val="bullet"/>
      <w:lvlText w:val="•"/>
      <w:lvlJc w:val="left"/>
      <w:pPr>
        <w:ind w:left="2048" w:hanging="281"/>
      </w:pPr>
      <w:rPr>
        <w:rFonts w:hint="default"/>
        <w:lang w:val="ru-RU" w:eastAsia="en-US" w:bidi="ar-SA"/>
      </w:rPr>
    </w:lvl>
    <w:lvl w:ilvl="3" w:tplc="D0362832">
      <w:numFmt w:val="bullet"/>
      <w:lvlText w:val="•"/>
      <w:lvlJc w:val="left"/>
      <w:pPr>
        <w:ind w:left="2997" w:hanging="281"/>
      </w:pPr>
      <w:rPr>
        <w:rFonts w:hint="default"/>
        <w:lang w:val="ru-RU" w:eastAsia="en-US" w:bidi="ar-SA"/>
      </w:rPr>
    </w:lvl>
    <w:lvl w:ilvl="4" w:tplc="52AE7898">
      <w:numFmt w:val="bullet"/>
      <w:lvlText w:val="•"/>
      <w:lvlJc w:val="left"/>
      <w:pPr>
        <w:ind w:left="3946" w:hanging="281"/>
      </w:pPr>
      <w:rPr>
        <w:rFonts w:hint="default"/>
        <w:lang w:val="ru-RU" w:eastAsia="en-US" w:bidi="ar-SA"/>
      </w:rPr>
    </w:lvl>
    <w:lvl w:ilvl="5" w:tplc="CB5062EE">
      <w:numFmt w:val="bullet"/>
      <w:lvlText w:val="•"/>
      <w:lvlJc w:val="left"/>
      <w:pPr>
        <w:ind w:left="4895" w:hanging="281"/>
      </w:pPr>
      <w:rPr>
        <w:rFonts w:hint="default"/>
        <w:lang w:val="ru-RU" w:eastAsia="en-US" w:bidi="ar-SA"/>
      </w:rPr>
    </w:lvl>
    <w:lvl w:ilvl="6" w:tplc="B1FC916A">
      <w:numFmt w:val="bullet"/>
      <w:lvlText w:val="•"/>
      <w:lvlJc w:val="left"/>
      <w:pPr>
        <w:ind w:left="5844" w:hanging="281"/>
      </w:pPr>
      <w:rPr>
        <w:rFonts w:hint="default"/>
        <w:lang w:val="ru-RU" w:eastAsia="en-US" w:bidi="ar-SA"/>
      </w:rPr>
    </w:lvl>
    <w:lvl w:ilvl="7" w:tplc="36640442">
      <w:numFmt w:val="bullet"/>
      <w:lvlText w:val="•"/>
      <w:lvlJc w:val="left"/>
      <w:pPr>
        <w:ind w:left="6792" w:hanging="281"/>
      </w:pPr>
      <w:rPr>
        <w:rFonts w:hint="default"/>
        <w:lang w:val="ru-RU" w:eastAsia="en-US" w:bidi="ar-SA"/>
      </w:rPr>
    </w:lvl>
    <w:lvl w:ilvl="8" w:tplc="B2C8580A">
      <w:numFmt w:val="bullet"/>
      <w:lvlText w:val="•"/>
      <w:lvlJc w:val="left"/>
      <w:pPr>
        <w:ind w:left="7741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642D69A9"/>
    <w:multiLevelType w:val="hybridMultilevel"/>
    <w:tmpl w:val="6C987218"/>
    <w:lvl w:ilvl="0" w:tplc="72C68F3E">
      <w:start w:val="16"/>
      <w:numFmt w:val="decimal"/>
      <w:lvlText w:val="%1."/>
      <w:lvlJc w:val="left"/>
      <w:pPr>
        <w:ind w:left="1182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D3278D8">
      <w:numFmt w:val="bullet"/>
      <w:lvlText w:val="•"/>
      <w:lvlJc w:val="left"/>
      <w:pPr>
        <w:ind w:left="2025" w:hanging="332"/>
      </w:pPr>
      <w:rPr>
        <w:rFonts w:hint="default"/>
        <w:lang w:val="ru-RU" w:eastAsia="en-US" w:bidi="ar-SA"/>
      </w:rPr>
    </w:lvl>
    <w:lvl w:ilvl="2" w:tplc="5C9EA60E">
      <w:numFmt w:val="bullet"/>
      <w:lvlText w:val="•"/>
      <w:lvlJc w:val="left"/>
      <w:pPr>
        <w:ind w:left="2871" w:hanging="332"/>
      </w:pPr>
      <w:rPr>
        <w:rFonts w:hint="default"/>
        <w:lang w:val="ru-RU" w:eastAsia="en-US" w:bidi="ar-SA"/>
      </w:rPr>
    </w:lvl>
    <w:lvl w:ilvl="3" w:tplc="DA22F87C">
      <w:numFmt w:val="bullet"/>
      <w:lvlText w:val="•"/>
      <w:lvlJc w:val="left"/>
      <w:pPr>
        <w:ind w:left="3717" w:hanging="332"/>
      </w:pPr>
      <w:rPr>
        <w:rFonts w:hint="default"/>
        <w:lang w:val="ru-RU" w:eastAsia="en-US" w:bidi="ar-SA"/>
      </w:rPr>
    </w:lvl>
    <w:lvl w:ilvl="4" w:tplc="3D264C12">
      <w:numFmt w:val="bullet"/>
      <w:lvlText w:val="•"/>
      <w:lvlJc w:val="left"/>
      <w:pPr>
        <w:ind w:left="4563" w:hanging="332"/>
      </w:pPr>
      <w:rPr>
        <w:rFonts w:hint="default"/>
        <w:lang w:val="ru-RU" w:eastAsia="en-US" w:bidi="ar-SA"/>
      </w:rPr>
    </w:lvl>
    <w:lvl w:ilvl="5" w:tplc="9CE461AE">
      <w:numFmt w:val="bullet"/>
      <w:lvlText w:val="•"/>
      <w:lvlJc w:val="left"/>
      <w:pPr>
        <w:ind w:left="5409" w:hanging="332"/>
      </w:pPr>
      <w:rPr>
        <w:rFonts w:hint="default"/>
        <w:lang w:val="ru-RU" w:eastAsia="en-US" w:bidi="ar-SA"/>
      </w:rPr>
    </w:lvl>
    <w:lvl w:ilvl="6" w:tplc="C6E4B3A4">
      <w:numFmt w:val="bullet"/>
      <w:lvlText w:val="•"/>
      <w:lvlJc w:val="left"/>
      <w:pPr>
        <w:ind w:left="6255" w:hanging="332"/>
      </w:pPr>
      <w:rPr>
        <w:rFonts w:hint="default"/>
        <w:lang w:val="ru-RU" w:eastAsia="en-US" w:bidi="ar-SA"/>
      </w:rPr>
    </w:lvl>
    <w:lvl w:ilvl="7" w:tplc="4EE04168">
      <w:numFmt w:val="bullet"/>
      <w:lvlText w:val="•"/>
      <w:lvlJc w:val="left"/>
      <w:pPr>
        <w:ind w:left="7101" w:hanging="332"/>
      </w:pPr>
      <w:rPr>
        <w:rFonts w:hint="default"/>
        <w:lang w:val="ru-RU" w:eastAsia="en-US" w:bidi="ar-SA"/>
      </w:rPr>
    </w:lvl>
    <w:lvl w:ilvl="8" w:tplc="B002DF04">
      <w:numFmt w:val="bullet"/>
      <w:lvlText w:val="•"/>
      <w:lvlJc w:val="left"/>
      <w:pPr>
        <w:ind w:left="7947" w:hanging="332"/>
      </w:pPr>
      <w:rPr>
        <w:rFonts w:hint="default"/>
        <w:lang w:val="ru-RU" w:eastAsia="en-US" w:bidi="ar-SA"/>
      </w:rPr>
    </w:lvl>
  </w:abstractNum>
  <w:abstractNum w:abstractNumId="17" w15:restartNumberingAfterBreak="0">
    <w:nsid w:val="64CB0F88"/>
    <w:multiLevelType w:val="hybridMultilevel"/>
    <w:tmpl w:val="1332C260"/>
    <w:lvl w:ilvl="0" w:tplc="5E462C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B54850"/>
    <w:multiLevelType w:val="hybridMultilevel"/>
    <w:tmpl w:val="F7F04322"/>
    <w:lvl w:ilvl="0" w:tplc="E9F4E46E">
      <w:start w:val="23"/>
      <w:numFmt w:val="decimal"/>
      <w:lvlText w:val="%1."/>
      <w:lvlJc w:val="left"/>
      <w:pPr>
        <w:ind w:left="143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598B7F0">
      <w:numFmt w:val="bullet"/>
      <w:lvlText w:val="•"/>
      <w:lvlJc w:val="left"/>
      <w:pPr>
        <w:ind w:left="1089" w:hanging="358"/>
      </w:pPr>
      <w:rPr>
        <w:rFonts w:hint="default"/>
        <w:lang w:val="ru-RU" w:eastAsia="en-US" w:bidi="ar-SA"/>
      </w:rPr>
    </w:lvl>
    <w:lvl w:ilvl="2" w:tplc="F8E64CBC">
      <w:numFmt w:val="bullet"/>
      <w:lvlText w:val="•"/>
      <w:lvlJc w:val="left"/>
      <w:pPr>
        <w:ind w:left="2039" w:hanging="358"/>
      </w:pPr>
      <w:rPr>
        <w:rFonts w:hint="default"/>
        <w:lang w:val="ru-RU" w:eastAsia="en-US" w:bidi="ar-SA"/>
      </w:rPr>
    </w:lvl>
    <w:lvl w:ilvl="3" w:tplc="41DE5BBE">
      <w:numFmt w:val="bullet"/>
      <w:lvlText w:val="•"/>
      <w:lvlJc w:val="left"/>
      <w:pPr>
        <w:ind w:left="2989" w:hanging="358"/>
      </w:pPr>
      <w:rPr>
        <w:rFonts w:hint="default"/>
        <w:lang w:val="ru-RU" w:eastAsia="en-US" w:bidi="ar-SA"/>
      </w:rPr>
    </w:lvl>
    <w:lvl w:ilvl="4" w:tplc="1568A198">
      <w:numFmt w:val="bullet"/>
      <w:lvlText w:val="•"/>
      <w:lvlJc w:val="left"/>
      <w:pPr>
        <w:ind w:left="3939" w:hanging="358"/>
      </w:pPr>
      <w:rPr>
        <w:rFonts w:hint="default"/>
        <w:lang w:val="ru-RU" w:eastAsia="en-US" w:bidi="ar-SA"/>
      </w:rPr>
    </w:lvl>
    <w:lvl w:ilvl="5" w:tplc="CF440FAE">
      <w:numFmt w:val="bullet"/>
      <w:lvlText w:val="•"/>
      <w:lvlJc w:val="left"/>
      <w:pPr>
        <w:ind w:left="4889" w:hanging="358"/>
      </w:pPr>
      <w:rPr>
        <w:rFonts w:hint="default"/>
        <w:lang w:val="ru-RU" w:eastAsia="en-US" w:bidi="ar-SA"/>
      </w:rPr>
    </w:lvl>
    <w:lvl w:ilvl="6" w:tplc="DFE88CD2">
      <w:numFmt w:val="bullet"/>
      <w:lvlText w:val="•"/>
      <w:lvlJc w:val="left"/>
      <w:pPr>
        <w:ind w:left="5839" w:hanging="358"/>
      </w:pPr>
      <w:rPr>
        <w:rFonts w:hint="default"/>
        <w:lang w:val="ru-RU" w:eastAsia="en-US" w:bidi="ar-SA"/>
      </w:rPr>
    </w:lvl>
    <w:lvl w:ilvl="7" w:tplc="C4081CF2">
      <w:numFmt w:val="bullet"/>
      <w:lvlText w:val="•"/>
      <w:lvlJc w:val="left"/>
      <w:pPr>
        <w:ind w:left="6789" w:hanging="358"/>
      </w:pPr>
      <w:rPr>
        <w:rFonts w:hint="default"/>
        <w:lang w:val="ru-RU" w:eastAsia="en-US" w:bidi="ar-SA"/>
      </w:rPr>
    </w:lvl>
    <w:lvl w:ilvl="8" w:tplc="E68E7610">
      <w:numFmt w:val="bullet"/>
      <w:lvlText w:val="•"/>
      <w:lvlJc w:val="left"/>
      <w:pPr>
        <w:ind w:left="7739" w:hanging="358"/>
      </w:pPr>
      <w:rPr>
        <w:rFonts w:hint="default"/>
        <w:lang w:val="ru-RU" w:eastAsia="en-US" w:bidi="ar-SA"/>
      </w:rPr>
    </w:lvl>
  </w:abstractNum>
  <w:abstractNum w:abstractNumId="19" w15:restartNumberingAfterBreak="0">
    <w:nsid w:val="6D5F303B"/>
    <w:multiLevelType w:val="hybridMultilevel"/>
    <w:tmpl w:val="EBD865F2"/>
    <w:lvl w:ilvl="0" w:tplc="63923F8E">
      <w:start w:val="1"/>
      <w:numFmt w:val="decimal"/>
      <w:lvlText w:val="%1."/>
      <w:lvlJc w:val="left"/>
      <w:pPr>
        <w:ind w:left="143" w:hanging="3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F04D9DE">
      <w:start w:val="1"/>
      <w:numFmt w:val="decimal"/>
      <w:lvlText w:val="%2)"/>
      <w:lvlJc w:val="left"/>
      <w:pPr>
        <w:ind w:left="14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DDA6CA70">
      <w:numFmt w:val="bullet"/>
      <w:lvlText w:val="•"/>
      <w:lvlJc w:val="left"/>
      <w:pPr>
        <w:ind w:left="2048" w:hanging="281"/>
      </w:pPr>
      <w:rPr>
        <w:rFonts w:hint="default"/>
        <w:lang w:val="ru-RU" w:eastAsia="en-US" w:bidi="ar-SA"/>
      </w:rPr>
    </w:lvl>
    <w:lvl w:ilvl="3" w:tplc="D0362832">
      <w:numFmt w:val="bullet"/>
      <w:lvlText w:val="•"/>
      <w:lvlJc w:val="left"/>
      <w:pPr>
        <w:ind w:left="2997" w:hanging="281"/>
      </w:pPr>
      <w:rPr>
        <w:rFonts w:hint="default"/>
        <w:lang w:val="ru-RU" w:eastAsia="en-US" w:bidi="ar-SA"/>
      </w:rPr>
    </w:lvl>
    <w:lvl w:ilvl="4" w:tplc="52AE7898">
      <w:numFmt w:val="bullet"/>
      <w:lvlText w:val="•"/>
      <w:lvlJc w:val="left"/>
      <w:pPr>
        <w:ind w:left="3946" w:hanging="281"/>
      </w:pPr>
      <w:rPr>
        <w:rFonts w:hint="default"/>
        <w:lang w:val="ru-RU" w:eastAsia="en-US" w:bidi="ar-SA"/>
      </w:rPr>
    </w:lvl>
    <w:lvl w:ilvl="5" w:tplc="CB5062EE">
      <w:numFmt w:val="bullet"/>
      <w:lvlText w:val="•"/>
      <w:lvlJc w:val="left"/>
      <w:pPr>
        <w:ind w:left="4895" w:hanging="281"/>
      </w:pPr>
      <w:rPr>
        <w:rFonts w:hint="default"/>
        <w:lang w:val="ru-RU" w:eastAsia="en-US" w:bidi="ar-SA"/>
      </w:rPr>
    </w:lvl>
    <w:lvl w:ilvl="6" w:tplc="B1FC916A">
      <w:numFmt w:val="bullet"/>
      <w:lvlText w:val="•"/>
      <w:lvlJc w:val="left"/>
      <w:pPr>
        <w:ind w:left="5844" w:hanging="281"/>
      </w:pPr>
      <w:rPr>
        <w:rFonts w:hint="default"/>
        <w:lang w:val="ru-RU" w:eastAsia="en-US" w:bidi="ar-SA"/>
      </w:rPr>
    </w:lvl>
    <w:lvl w:ilvl="7" w:tplc="36640442">
      <w:numFmt w:val="bullet"/>
      <w:lvlText w:val="•"/>
      <w:lvlJc w:val="left"/>
      <w:pPr>
        <w:ind w:left="6792" w:hanging="281"/>
      </w:pPr>
      <w:rPr>
        <w:rFonts w:hint="default"/>
        <w:lang w:val="ru-RU" w:eastAsia="en-US" w:bidi="ar-SA"/>
      </w:rPr>
    </w:lvl>
    <w:lvl w:ilvl="8" w:tplc="B2C8580A">
      <w:numFmt w:val="bullet"/>
      <w:lvlText w:val="•"/>
      <w:lvlJc w:val="left"/>
      <w:pPr>
        <w:ind w:left="7741" w:hanging="281"/>
      </w:pPr>
      <w:rPr>
        <w:rFonts w:hint="default"/>
        <w:lang w:val="ru-RU" w:eastAsia="en-US" w:bidi="ar-SA"/>
      </w:rPr>
    </w:lvl>
  </w:abstractNum>
  <w:abstractNum w:abstractNumId="20" w15:restartNumberingAfterBreak="0">
    <w:nsid w:val="70897F9C"/>
    <w:multiLevelType w:val="hybridMultilevel"/>
    <w:tmpl w:val="6ABC4FAE"/>
    <w:lvl w:ilvl="0" w:tplc="C792CF76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73A25DA2"/>
    <w:multiLevelType w:val="hybridMultilevel"/>
    <w:tmpl w:val="9BBE3DBA"/>
    <w:lvl w:ilvl="0" w:tplc="6A8E2020">
      <w:start w:val="1"/>
      <w:numFmt w:val="decimal"/>
      <w:lvlText w:val="%1."/>
      <w:lvlJc w:val="left"/>
      <w:pPr>
        <w:ind w:left="143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268B1B8">
      <w:numFmt w:val="bullet"/>
      <w:lvlText w:val="•"/>
      <w:lvlJc w:val="left"/>
      <w:pPr>
        <w:ind w:left="1089" w:hanging="310"/>
      </w:pPr>
      <w:rPr>
        <w:rFonts w:hint="default"/>
        <w:lang w:val="ru-RU" w:eastAsia="en-US" w:bidi="ar-SA"/>
      </w:rPr>
    </w:lvl>
    <w:lvl w:ilvl="2" w:tplc="77206EDE">
      <w:numFmt w:val="bullet"/>
      <w:lvlText w:val="•"/>
      <w:lvlJc w:val="left"/>
      <w:pPr>
        <w:ind w:left="2039" w:hanging="310"/>
      </w:pPr>
      <w:rPr>
        <w:rFonts w:hint="default"/>
        <w:lang w:val="ru-RU" w:eastAsia="en-US" w:bidi="ar-SA"/>
      </w:rPr>
    </w:lvl>
    <w:lvl w:ilvl="3" w:tplc="9D2C4E0A">
      <w:numFmt w:val="bullet"/>
      <w:lvlText w:val="•"/>
      <w:lvlJc w:val="left"/>
      <w:pPr>
        <w:ind w:left="2989" w:hanging="310"/>
      </w:pPr>
      <w:rPr>
        <w:rFonts w:hint="default"/>
        <w:lang w:val="ru-RU" w:eastAsia="en-US" w:bidi="ar-SA"/>
      </w:rPr>
    </w:lvl>
    <w:lvl w:ilvl="4" w:tplc="2C88DFDC">
      <w:numFmt w:val="bullet"/>
      <w:lvlText w:val="•"/>
      <w:lvlJc w:val="left"/>
      <w:pPr>
        <w:ind w:left="3939" w:hanging="310"/>
      </w:pPr>
      <w:rPr>
        <w:rFonts w:hint="default"/>
        <w:lang w:val="ru-RU" w:eastAsia="en-US" w:bidi="ar-SA"/>
      </w:rPr>
    </w:lvl>
    <w:lvl w:ilvl="5" w:tplc="9DB81642">
      <w:numFmt w:val="bullet"/>
      <w:lvlText w:val="•"/>
      <w:lvlJc w:val="left"/>
      <w:pPr>
        <w:ind w:left="4889" w:hanging="310"/>
      </w:pPr>
      <w:rPr>
        <w:rFonts w:hint="default"/>
        <w:lang w:val="ru-RU" w:eastAsia="en-US" w:bidi="ar-SA"/>
      </w:rPr>
    </w:lvl>
    <w:lvl w:ilvl="6" w:tplc="2F5E8486">
      <w:numFmt w:val="bullet"/>
      <w:lvlText w:val="•"/>
      <w:lvlJc w:val="left"/>
      <w:pPr>
        <w:ind w:left="5839" w:hanging="310"/>
      </w:pPr>
      <w:rPr>
        <w:rFonts w:hint="default"/>
        <w:lang w:val="ru-RU" w:eastAsia="en-US" w:bidi="ar-SA"/>
      </w:rPr>
    </w:lvl>
    <w:lvl w:ilvl="7" w:tplc="750A7D34">
      <w:numFmt w:val="bullet"/>
      <w:lvlText w:val="•"/>
      <w:lvlJc w:val="left"/>
      <w:pPr>
        <w:ind w:left="6789" w:hanging="310"/>
      </w:pPr>
      <w:rPr>
        <w:rFonts w:hint="default"/>
        <w:lang w:val="ru-RU" w:eastAsia="en-US" w:bidi="ar-SA"/>
      </w:rPr>
    </w:lvl>
    <w:lvl w:ilvl="8" w:tplc="AC5AACC8">
      <w:numFmt w:val="bullet"/>
      <w:lvlText w:val="•"/>
      <w:lvlJc w:val="left"/>
      <w:pPr>
        <w:ind w:left="7739" w:hanging="310"/>
      </w:pPr>
      <w:rPr>
        <w:rFonts w:hint="default"/>
        <w:lang w:val="ru-RU" w:eastAsia="en-US" w:bidi="ar-SA"/>
      </w:rPr>
    </w:lvl>
  </w:abstractNum>
  <w:abstractNum w:abstractNumId="22" w15:restartNumberingAfterBreak="0">
    <w:nsid w:val="740B21C1"/>
    <w:multiLevelType w:val="hybridMultilevel"/>
    <w:tmpl w:val="63DEDA20"/>
    <w:lvl w:ilvl="0" w:tplc="BC1AAA7C">
      <w:start w:val="1"/>
      <w:numFmt w:val="decimal"/>
      <w:lvlText w:val="%1."/>
      <w:lvlJc w:val="left"/>
      <w:pPr>
        <w:ind w:left="143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0E43E7E">
      <w:numFmt w:val="bullet"/>
      <w:lvlText w:val="•"/>
      <w:lvlJc w:val="left"/>
      <w:pPr>
        <w:ind w:left="1089" w:hanging="252"/>
      </w:pPr>
      <w:rPr>
        <w:rFonts w:hint="default"/>
        <w:lang w:val="ru-RU" w:eastAsia="en-US" w:bidi="ar-SA"/>
      </w:rPr>
    </w:lvl>
    <w:lvl w:ilvl="2" w:tplc="CECA913A">
      <w:numFmt w:val="bullet"/>
      <w:lvlText w:val="•"/>
      <w:lvlJc w:val="left"/>
      <w:pPr>
        <w:ind w:left="2039" w:hanging="252"/>
      </w:pPr>
      <w:rPr>
        <w:rFonts w:hint="default"/>
        <w:lang w:val="ru-RU" w:eastAsia="en-US" w:bidi="ar-SA"/>
      </w:rPr>
    </w:lvl>
    <w:lvl w:ilvl="3" w:tplc="FB84AB0A">
      <w:numFmt w:val="bullet"/>
      <w:lvlText w:val="•"/>
      <w:lvlJc w:val="left"/>
      <w:pPr>
        <w:ind w:left="2989" w:hanging="252"/>
      </w:pPr>
      <w:rPr>
        <w:rFonts w:hint="default"/>
        <w:lang w:val="ru-RU" w:eastAsia="en-US" w:bidi="ar-SA"/>
      </w:rPr>
    </w:lvl>
    <w:lvl w:ilvl="4" w:tplc="097E8536">
      <w:numFmt w:val="bullet"/>
      <w:lvlText w:val="•"/>
      <w:lvlJc w:val="left"/>
      <w:pPr>
        <w:ind w:left="3939" w:hanging="252"/>
      </w:pPr>
      <w:rPr>
        <w:rFonts w:hint="default"/>
        <w:lang w:val="ru-RU" w:eastAsia="en-US" w:bidi="ar-SA"/>
      </w:rPr>
    </w:lvl>
    <w:lvl w:ilvl="5" w:tplc="EFF63A94">
      <w:numFmt w:val="bullet"/>
      <w:lvlText w:val="•"/>
      <w:lvlJc w:val="left"/>
      <w:pPr>
        <w:ind w:left="4889" w:hanging="252"/>
      </w:pPr>
      <w:rPr>
        <w:rFonts w:hint="default"/>
        <w:lang w:val="ru-RU" w:eastAsia="en-US" w:bidi="ar-SA"/>
      </w:rPr>
    </w:lvl>
    <w:lvl w:ilvl="6" w:tplc="B6B85734">
      <w:numFmt w:val="bullet"/>
      <w:lvlText w:val="•"/>
      <w:lvlJc w:val="left"/>
      <w:pPr>
        <w:ind w:left="5839" w:hanging="252"/>
      </w:pPr>
      <w:rPr>
        <w:rFonts w:hint="default"/>
        <w:lang w:val="ru-RU" w:eastAsia="en-US" w:bidi="ar-SA"/>
      </w:rPr>
    </w:lvl>
    <w:lvl w:ilvl="7" w:tplc="F0684988">
      <w:numFmt w:val="bullet"/>
      <w:lvlText w:val="•"/>
      <w:lvlJc w:val="left"/>
      <w:pPr>
        <w:ind w:left="6789" w:hanging="252"/>
      </w:pPr>
      <w:rPr>
        <w:rFonts w:hint="default"/>
        <w:lang w:val="ru-RU" w:eastAsia="en-US" w:bidi="ar-SA"/>
      </w:rPr>
    </w:lvl>
    <w:lvl w:ilvl="8" w:tplc="55062766">
      <w:numFmt w:val="bullet"/>
      <w:lvlText w:val="•"/>
      <w:lvlJc w:val="left"/>
      <w:pPr>
        <w:ind w:left="7739" w:hanging="252"/>
      </w:pPr>
      <w:rPr>
        <w:rFonts w:hint="default"/>
        <w:lang w:val="ru-RU" w:eastAsia="en-US" w:bidi="ar-SA"/>
      </w:rPr>
    </w:lvl>
  </w:abstractNum>
  <w:abstractNum w:abstractNumId="23" w15:restartNumberingAfterBreak="0">
    <w:nsid w:val="74593B5D"/>
    <w:multiLevelType w:val="hybridMultilevel"/>
    <w:tmpl w:val="451C908C"/>
    <w:lvl w:ilvl="0" w:tplc="BF68A916">
      <w:start w:val="1"/>
      <w:numFmt w:val="decimal"/>
      <w:lvlText w:val="%1."/>
      <w:lvlJc w:val="left"/>
      <w:pPr>
        <w:ind w:left="14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5B45AA2">
      <w:numFmt w:val="bullet"/>
      <w:lvlText w:val="•"/>
      <w:lvlJc w:val="left"/>
      <w:pPr>
        <w:ind w:left="1089" w:hanging="305"/>
      </w:pPr>
      <w:rPr>
        <w:rFonts w:hint="default"/>
        <w:lang w:val="ru-RU" w:eastAsia="en-US" w:bidi="ar-SA"/>
      </w:rPr>
    </w:lvl>
    <w:lvl w:ilvl="2" w:tplc="8CA887FA">
      <w:numFmt w:val="bullet"/>
      <w:lvlText w:val="•"/>
      <w:lvlJc w:val="left"/>
      <w:pPr>
        <w:ind w:left="2039" w:hanging="305"/>
      </w:pPr>
      <w:rPr>
        <w:rFonts w:hint="default"/>
        <w:lang w:val="ru-RU" w:eastAsia="en-US" w:bidi="ar-SA"/>
      </w:rPr>
    </w:lvl>
    <w:lvl w:ilvl="3" w:tplc="0F1882C2">
      <w:numFmt w:val="bullet"/>
      <w:lvlText w:val="•"/>
      <w:lvlJc w:val="left"/>
      <w:pPr>
        <w:ind w:left="2989" w:hanging="305"/>
      </w:pPr>
      <w:rPr>
        <w:rFonts w:hint="default"/>
        <w:lang w:val="ru-RU" w:eastAsia="en-US" w:bidi="ar-SA"/>
      </w:rPr>
    </w:lvl>
    <w:lvl w:ilvl="4" w:tplc="CF00DFAA">
      <w:numFmt w:val="bullet"/>
      <w:lvlText w:val="•"/>
      <w:lvlJc w:val="left"/>
      <w:pPr>
        <w:ind w:left="3939" w:hanging="305"/>
      </w:pPr>
      <w:rPr>
        <w:rFonts w:hint="default"/>
        <w:lang w:val="ru-RU" w:eastAsia="en-US" w:bidi="ar-SA"/>
      </w:rPr>
    </w:lvl>
    <w:lvl w:ilvl="5" w:tplc="26AA8B80">
      <w:numFmt w:val="bullet"/>
      <w:lvlText w:val="•"/>
      <w:lvlJc w:val="left"/>
      <w:pPr>
        <w:ind w:left="4889" w:hanging="305"/>
      </w:pPr>
      <w:rPr>
        <w:rFonts w:hint="default"/>
        <w:lang w:val="ru-RU" w:eastAsia="en-US" w:bidi="ar-SA"/>
      </w:rPr>
    </w:lvl>
    <w:lvl w:ilvl="6" w:tplc="26EEFC12">
      <w:numFmt w:val="bullet"/>
      <w:lvlText w:val="•"/>
      <w:lvlJc w:val="left"/>
      <w:pPr>
        <w:ind w:left="5839" w:hanging="305"/>
      </w:pPr>
      <w:rPr>
        <w:rFonts w:hint="default"/>
        <w:lang w:val="ru-RU" w:eastAsia="en-US" w:bidi="ar-SA"/>
      </w:rPr>
    </w:lvl>
    <w:lvl w:ilvl="7" w:tplc="DD7A0CD8">
      <w:numFmt w:val="bullet"/>
      <w:lvlText w:val="•"/>
      <w:lvlJc w:val="left"/>
      <w:pPr>
        <w:ind w:left="6789" w:hanging="305"/>
      </w:pPr>
      <w:rPr>
        <w:rFonts w:hint="default"/>
        <w:lang w:val="ru-RU" w:eastAsia="en-US" w:bidi="ar-SA"/>
      </w:rPr>
    </w:lvl>
    <w:lvl w:ilvl="8" w:tplc="2D8E2700">
      <w:numFmt w:val="bullet"/>
      <w:lvlText w:val="•"/>
      <w:lvlJc w:val="left"/>
      <w:pPr>
        <w:ind w:left="7739" w:hanging="305"/>
      </w:pPr>
      <w:rPr>
        <w:rFonts w:hint="default"/>
        <w:lang w:val="ru-RU" w:eastAsia="en-US" w:bidi="ar-SA"/>
      </w:rPr>
    </w:lvl>
  </w:abstractNum>
  <w:abstractNum w:abstractNumId="24" w15:restartNumberingAfterBreak="0">
    <w:nsid w:val="79423C3E"/>
    <w:multiLevelType w:val="hybridMultilevel"/>
    <w:tmpl w:val="A502C2E8"/>
    <w:lvl w:ilvl="0" w:tplc="CFEE6C14">
      <w:start w:val="1"/>
      <w:numFmt w:val="decimal"/>
      <w:lvlText w:val="%1)"/>
      <w:lvlJc w:val="left"/>
      <w:pPr>
        <w:ind w:left="109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3E28A74">
      <w:numFmt w:val="bullet"/>
      <w:lvlText w:val="•"/>
      <w:lvlJc w:val="left"/>
      <w:pPr>
        <w:ind w:left="1953" w:hanging="240"/>
      </w:pPr>
      <w:rPr>
        <w:rFonts w:hint="default"/>
        <w:lang w:val="ru-RU" w:eastAsia="en-US" w:bidi="ar-SA"/>
      </w:rPr>
    </w:lvl>
    <w:lvl w:ilvl="2" w:tplc="FF9C87F6">
      <w:numFmt w:val="bullet"/>
      <w:lvlText w:val="•"/>
      <w:lvlJc w:val="left"/>
      <w:pPr>
        <w:ind w:left="2807" w:hanging="240"/>
      </w:pPr>
      <w:rPr>
        <w:rFonts w:hint="default"/>
        <w:lang w:val="ru-RU" w:eastAsia="en-US" w:bidi="ar-SA"/>
      </w:rPr>
    </w:lvl>
    <w:lvl w:ilvl="3" w:tplc="90E4E300">
      <w:numFmt w:val="bullet"/>
      <w:lvlText w:val="•"/>
      <w:lvlJc w:val="left"/>
      <w:pPr>
        <w:ind w:left="3661" w:hanging="240"/>
      </w:pPr>
      <w:rPr>
        <w:rFonts w:hint="default"/>
        <w:lang w:val="ru-RU" w:eastAsia="en-US" w:bidi="ar-SA"/>
      </w:rPr>
    </w:lvl>
    <w:lvl w:ilvl="4" w:tplc="FE58F942">
      <w:numFmt w:val="bullet"/>
      <w:lvlText w:val="•"/>
      <w:lvlJc w:val="left"/>
      <w:pPr>
        <w:ind w:left="4515" w:hanging="240"/>
      </w:pPr>
      <w:rPr>
        <w:rFonts w:hint="default"/>
        <w:lang w:val="ru-RU" w:eastAsia="en-US" w:bidi="ar-SA"/>
      </w:rPr>
    </w:lvl>
    <w:lvl w:ilvl="5" w:tplc="02421C10">
      <w:numFmt w:val="bullet"/>
      <w:lvlText w:val="•"/>
      <w:lvlJc w:val="left"/>
      <w:pPr>
        <w:ind w:left="5369" w:hanging="240"/>
      </w:pPr>
      <w:rPr>
        <w:rFonts w:hint="default"/>
        <w:lang w:val="ru-RU" w:eastAsia="en-US" w:bidi="ar-SA"/>
      </w:rPr>
    </w:lvl>
    <w:lvl w:ilvl="6" w:tplc="0C904C98">
      <w:numFmt w:val="bullet"/>
      <w:lvlText w:val="•"/>
      <w:lvlJc w:val="left"/>
      <w:pPr>
        <w:ind w:left="6223" w:hanging="240"/>
      </w:pPr>
      <w:rPr>
        <w:rFonts w:hint="default"/>
        <w:lang w:val="ru-RU" w:eastAsia="en-US" w:bidi="ar-SA"/>
      </w:rPr>
    </w:lvl>
    <w:lvl w:ilvl="7" w:tplc="DAC2C860">
      <w:numFmt w:val="bullet"/>
      <w:lvlText w:val="•"/>
      <w:lvlJc w:val="left"/>
      <w:pPr>
        <w:ind w:left="7077" w:hanging="240"/>
      </w:pPr>
      <w:rPr>
        <w:rFonts w:hint="default"/>
        <w:lang w:val="ru-RU" w:eastAsia="en-US" w:bidi="ar-SA"/>
      </w:rPr>
    </w:lvl>
    <w:lvl w:ilvl="8" w:tplc="9664139E">
      <w:numFmt w:val="bullet"/>
      <w:lvlText w:val="•"/>
      <w:lvlJc w:val="left"/>
      <w:pPr>
        <w:ind w:left="7931" w:hanging="240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9"/>
  </w:num>
  <w:num w:numId="3">
    <w:abstractNumId w:val="2"/>
  </w:num>
  <w:num w:numId="4">
    <w:abstractNumId w:val="18"/>
  </w:num>
  <w:num w:numId="5">
    <w:abstractNumId w:val="16"/>
  </w:num>
  <w:num w:numId="6">
    <w:abstractNumId w:val="4"/>
  </w:num>
  <w:num w:numId="7">
    <w:abstractNumId w:val="10"/>
  </w:num>
  <w:num w:numId="8">
    <w:abstractNumId w:val="13"/>
  </w:num>
  <w:num w:numId="9">
    <w:abstractNumId w:val="21"/>
  </w:num>
  <w:num w:numId="10">
    <w:abstractNumId w:val="22"/>
  </w:num>
  <w:num w:numId="11">
    <w:abstractNumId w:val="23"/>
  </w:num>
  <w:num w:numId="12">
    <w:abstractNumId w:val="6"/>
  </w:num>
  <w:num w:numId="13">
    <w:abstractNumId w:val="8"/>
  </w:num>
  <w:num w:numId="14">
    <w:abstractNumId w:val="24"/>
  </w:num>
  <w:num w:numId="15">
    <w:abstractNumId w:val="0"/>
  </w:num>
  <w:num w:numId="16">
    <w:abstractNumId w:val="19"/>
  </w:num>
  <w:num w:numId="17">
    <w:abstractNumId w:val="1"/>
  </w:num>
  <w:num w:numId="18">
    <w:abstractNumId w:val="11"/>
  </w:num>
  <w:num w:numId="19">
    <w:abstractNumId w:val="3"/>
  </w:num>
  <w:num w:numId="20">
    <w:abstractNumId w:val="15"/>
  </w:num>
  <w:num w:numId="21">
    <w:abstractNumId w:val="7"/>
  </w:num>
  <w:num w:numId="22">
    <w:abstractNumId w:val="5"/>
  </w:num>
  <w:num w:numId="23">
    <w:abstractNumId w:val="17"/>
  </w:num>
  <w:num w:numId="24">
    <w:abstractNumId w:val="12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0CB"/>
    <w:rsid w:val="000254FF"/>
    <w:rsid w:val="00027EEC"/>
    <w:rsid w:val="0005563A"/>
    <w:rsid w:val="000724E5"/>
    <w:rsid w:val="000903A0"/>
    <w:rsid w:val="000A24F7"/>
    <w:rsid w:val="000A5CF0"/>
    <w:rsid w:val="000B2F2B"/>
    <w:rsid w:val="000B7456"/>
    <w:rsid w:val="000C6198"/>
    <w:rsid w:val="000E6B94"/>
    <w:rsid w:val="00111136"/>
    <w:rsid w:val="001213F9"/>
    <w:rsid w:val="00151170"/>
    <w:rsid w:val="00151B74"/>
    <w:rsid w:val="00154086"/>
    <w:rsid w:val="001561C7"/>
    <w:rsid w:val="00160700"/>
    <w:rsid w:val="001634DA"/>
    <w:rsid w:val="00182D5A"/>
    <w:rsid w:val="00185324"/>
    <w:rsid w:val="001A4889"/>
    <w:rsid w:val="001B7D0E"/>
    <w:rsid w:val="001C0899"/>
    <w:rsid w:val="001C1BA4"/>
    <w:rsid w:val="001D6F12"/>
    <w:rsid w:val="001E332E"/>
    <w:rsid w:val="001E340A"/>
    <w:rsid w:val="00202B85"/>
    <w:rsid w:val="00203948"/>
    <w:rsid w:val="00203FF0"/>
    <w:rsid w:val="002174A7"/>
    <w:rsid w:val="0022208D"/>
    <w:rsid w:val="00244FD5"/>
    <w:rsid w:val="00266E4A"/>
    <w:rsid w:val="00267AAF"/>
    <w:rsid w:val="00281350"/>
    <w:rsid w:val="0028239A"/>
    <w:rsid w:val="002844E0"/>
    <w:rsid w:val="00296C18"/>
    <w:rsid w:val="002B188A"/>
    <w:rsid w:val="002D1C68"/>
    <w:rsid w:val="002E2D4D"/>
    <w:rsid w:val="00314270"/>
    <w:rsid w:val="003517C2"/>
    <w:rsid w:val="003600E7"/>
    <w:rsid w:val="003627FB"/>
    <w:rsid w:val="00364C94"/>
    <w:rsid w:val="00373FC7"/>
    <w:rsid w:val="00376D4C"/>
    <w:rsid w:val="00392181"/>
    <w:rsid w:val="003B2666"/>
    <w:rsid w:val="003E70DE"/>
    <w:rsid w:val="00403AFD"/>
    <w:rsid w:val="00404E46"/>
    <w:rsid w:val="0043337D"/>
    <w:rsid w:val="00442192"/>
    <w:rsid w:val="004900EF"/>
    <w:rsid w:val="004935E9"/>
    <w:rsid w:val="00494D8B"/>
    <w:rsid w:val="004B318F"/>
    <w:rsid w:val="004C08DC"/>
    <w:rsid w:val="004C3765"/>
    <w:rsid w:val="004E4AA3"/>
    <w:rsid w:val="004E5774"/>
    <w:rsid w:val="004F732A"/>
    <w:rsid w:val="00505B97"/>
    <w:rsid w:val="0054619A"/>
    <w:rsid w:val="00556A66"/>
    <w:rsid w:val="0057452F"/>
    <w:rsid w:val="0058357A"/>
    <w:rsid w:val="00590E96"/>
    <w:rsid w:val="005977EF"/>
    <w:rsid w:val="005C64AB"/>
    <w:rsid w:val="005D1BA0"/>
    <w:rsid w:val="005E14E7"/>
    <w:rsid w:val="005E6EA7"/>
    <w:rsid w:val="005F4990"/>
    <w:rsid w:val="005F4A4D"/>
    <w:rsid w:val="0062169D"/>
    <w:rsid w:val="00621C65"/>
    <w:rsid w:val="00625E57"/>
    <w:rsid w:val="00626D14"/>
    <w:rsid w:val="0063162F"/>
    <w:rsid w:val="00632BC7"/>
    <w:rsid w:val="00633B30"/>
    <w:rsid w:val="00641A11"/>
    <w:rsid w:val="006679BD"/>
    <w:rsid w:val="0068292A"/>
    <w:rsid w:val="0069687C"/>
    <w:rsid w:val="006B3D7D"/>
    <w:rsid w:val="006C7886"/>
    <w:rsid w:val="006F2F7A"/>
    <w:rsid w:val="00713CBD"/>
    <w:rsid w:val="00730D0F"/>
    <w:rsid w:val="007319E4"/>
    <w:rsid w:val="00740FCC"/>
    <w:rsid w:val="007503C9"/>
    <w:rsid w:val="00756D97"/>
    <w:rsid w:val="00764E71"/>
    <w:rsid w:val="007820D5"/>
    <w:rsid w:val="007C134B"/>
    <w:rsid w:val="007D5527"/>
    <w:rsid w:val="00817EB9"/>
    <w:rsid w:val="00820D17"/>
    <w:rsid w:val="00841DB6"/>
    <w:rsid w:val="008561D1"/>
    <w:rsid w:val="008611AA"/>
    <w:rsid w:val="008623CE"/>
    <w:rsid w:val="0086755F"/>
    <w:rsid w:val="00870CD1"/>
    <w:rsid w:val="008715AE"/>
    <w:rsid w:val="008A09B6"/>
    <w:rsid w:val="008F6D0F"/>
    <w:rsid w:val="0092256F"/>
    <w:rsid w:val="00952129"/>
    <w:rsid w:val="009644B3"/>
    <w:rsid w:val="00977F3C"/>
    <w:rsid w:val="00981E26"/>
    <w:rsid w:val="00991F0F"/>
    <w:rsid w:val="009B2F21"/>
    <w:rsid w:val="009C13ED"/>
    <w:rsid w:val="009E48FF"/>
    <w:rsid w:val="00A07CAD"/>
    <w:rsid w:val="00A52E3C"/>
    <w:rsid w:val="00A61440"/>
    <w:rsid w:val="00AC6F5B"/>
    <w:rsid w:val="00AD195B"/>
    <w:rsid w:val="00AD25E8"/>
    <w:rsid w:val="00B40D6F"/>
    <w:rsid w:val="00B458E9"/>
    <w:rsid w:val="00B509CB"/>
    <w:rsid w:val="00BA0A3D"/>
    <w:rsid w:val="00BB2D06"/>
    <w:rsid w:val="00BD022F"/>
    <w:rsid w:val="00BD38C0"/>
    <w:rsid w:val="00BD4C57"/>
    <w:rsid w:val="00BF7B5A"/>
    <w:rsid w:val="00C02370"/>
    <w:rsid w:val="00C42AE4"/>
    <w:rsid w:val="00C56D35"/>
    <w:rsid w:val="00C60663"/>
    <w:rsid w:val="00C62197"/>
    <w:rsid w:val="00C73983"/>
    <w:rsid w:val="00C83A50"/>
    <w:rsid w:val="00C964C2"/>
    <w:rsid w:val="00CA3FA6"/>
    <w:rsid w:val="00CB004D"/>
    <w:rsid w:val="00CC1B86"/>
    <w:rsid w:val="00CC2F3C"/>
    <w:rsid w:val="00CC71E8"/>
    <w:rsid w:val="00CC78E1"/>
    <w:rsid w:val="00D02B71"/>
    <w:rsid w:val="00D12A20"/>
    <w:rsid w:val="00D43B4C"/>
    <w:rsid w:val="00D50B24"/>
    <w:rsid w:val="00D50C6C"/>
    <w:rsid w:val="00D55FA0"/>
    <w:rsid w:val="00D6667A"/>
    <w:rsid w:val="00D827BA"/>
    <w:rsid w:val="00D90D9A"/>
    <w:rsid w:val="00DA0ECF"/>
    <w:rsid w:val="00DA4F52"/>
    <w:rsid w:val="00DC18C0"/>
    <w:rsid w:val="00DC6816"/>
    <w:rsid w:val="00E06785"/>
    <w:rsid w:val="00E0787B"/>
    <w:rsid w:val="00E149A2"/>
    <w:rsid w:val="00E17D7E"/>
    <w:rsid w:val="00E3002B"/>
    <w:rsid w:val="00E76147"/>
    <w:rsid w:val="00E855E2"/>
    <w:rsid w:val="00E977B3"/>
    <w:rsid w:val="00EA747B"/>
    <w:rsid w:val="00EB019E"/>
    <w:rsid w:val="00EB22EA"/>
    <w:rsid w:val="00EC10CB"/>
    <w:rsid w:val="00EC4711"/>
    <w:rsid w:val="00ED4757"/>
    <w:rsid w:val="00F00ECC"/>
    <w:rsid w:val="00F101A8"/>
    <w:rsid w:val="00F14434"/>
    <w:rsid w:val="00F46A03"/>
    <w:rsid w:val="00F546B8"/>
    <w:rsid w:val="00F54CE6"/>
    <w:rsid w:val="00F55257"/>
    <w:rsid w:val="00F55CEC"/>
    <w:rsid w:val="00F700A1"/>
    <w:rsid w:val="00F70696"/>
    <w:rsid w:val="00F8627D"/>
    <w:rsid w:val="00F91D73"/>
    <w:rsid w:val="00F96F14"/>
    <w:rsid w:val="00FA056D"/>
    <w:rsid w:val="00FA7C37"/>
    <w:rsid w:val="00FB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CCED7"/>
  <w15:chartTrackingRefBased/>
  <w15:docId w15:val="{09573F0A-A0A7-4319-BCC1-4A7CF20E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B2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10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EC10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10C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10C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10C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10C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10C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10C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10C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10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C10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10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10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10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10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10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10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10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1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C1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10C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C1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10C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C10CB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EC10C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EC10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1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C10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10C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C10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EC10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EC10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EC10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EC10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EC10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EC10C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EC10C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0E6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E6B94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0E6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E6B94"/>
    <w:rPr>
      <w:kern w:val="0"/>
      <w14:ligatures w14:val="none"/>
    </w:rPr>
  </w:style>
  <w:style w:type="character" w:styleId="af0">
    <w:name w:val="Hyperlink"/>
    <w:basedOn w:val="a0"/>
    <w:uiPriority w:val="99"/>
    <w:unhideWhenUsed/>
    <w:rsid w:val="00F54CE6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54CE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54CE6"/>
    <w:rPr>
      <w:color w:val="954F72" w:themeColor="followed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CA3FA6"/>
  </w:style>
  <w:style w:type="table" w:customStyle="1" w:styleId="TableNormal">
    <w:name w:val="Table Normal"/>
    <w:uiPriority w:val="2"/>
    <w:semiHidden/>
    <w:unhideWhenUsed/>
    <w:qFormat/>
    <w:rsid w:val="00CA3FA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CA3FA6"/>
    <w:pPr>
      <w:widowControl w:val="0"/>
      <w:autoSpaceDE w:val="0"/>
      <w:autoSpaceDN w:val="0"/>
      <w:spacing w:after="0" w:line="240" w:lineRule="auto"/>
      <w:ind w:left="143" w:firstLine="707"/>
      <w:jc w:val="both"/>
    </w:pPr>
    <w:rPr>
      <w:rFonts w:ascii="Times New Roman" w:eastAsia="Times New Roman" w:hAnsi="Times New Roman" w:cs="Times New Roman"/>
    </w:rPr>
  </w:style>
  <w:style w:type="character" w:customStyle="1" w:styleId="af4">
    <w:name w:val="Основной текст Знак"/>
    <w:basedOn w:val="a0"/>
    <w:link w:val="af3"/>
    <w:uiPriority w:val="1"/>
    <w:rsid w:val="00CA3FA6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CA3F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\Desktop\&#1052;\&#1055;&#1086;&#1089;&#1090;&#1072;&#1085;&#1086;&#1074;&#1083;&#1077;&#1085;&#1080;&#1103;%20&#1075;&#1083;&#1072;&#1074;&#1099;\2026\www.mo-petergof.spb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ZB&amp;n=523291&amp;dst=10016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SPB&amp;n=326806&amp;dst=1003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5232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3497</Words>
  <Characters>19934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2026-09-02T14:43:00Z</cp:lastPrinted>
  <dcterms:created xsi:type="dcterms:W3CDTF">2026-09-02T14:43:00Z</dcterms:created>
  <dcterms:modified xsi:type="dcterms:W3CDTF">2026-09-02T14:43:00Z</dcterms:modified>
</cp:coreProperties>
</file>